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4DDD" w14:textId="77777777" w:rsidR="004E26A7" w:rsidRPr="00F62339" w:rsidRDefault="004E26A7" w:rsidP="004E26A7">
      <w:pPr>
        <w:snapToGrid w:val="0"/>
        <w:spacing w:line="360" w:lineRule="exact"/>
        <w:jc w:val="center"/>
        <w:rPr>
          <w:rFonts w:ascii="ＭＳ 明朝" w:hAnsi="ＭＳ 明朝"/>
          <w:szCs w:val="21"/>
        </w:rPr>
      </w:pPr>
      <w:r w:rsidRPr="00F62339">
        <w:rPr>
          <w:rFonts w:ascii="ＭＳ 明朝" w:hAnsi="ＭＳ 明朝" w:hint="eastAsia"/>
          <w:szCs w:val="21"/>
        </w:rPr>
        <w:t>宮城県社会福祉協議会</w:t>
      </w:r>
      <w:r w:rsidR="000B2BC1" w:rsidRPr="00F62339">
        <w:rPr>
          <w:rFonts w:ascii="ＭＳ 明朝" w:hAnsi="ＭＳ 明朝" w:hint="eastAsia"/>
          <w:szCs w:val="21"/>
        </w:rPr>
        <w:t>保育士</w:t>
      </w:r>
      <w:r w:rsidRPr="00F62339">
        <w:rPr>
          <w:rFonts w:ascii="ＭＳ 明朝" w:hAnsi="ＭＳ 明朝" w:hint="eastAsia"/>
          <w:szCs w:val="21"/>
        </w:rPr>
        <w:t>修学資金</w:t>
      </w:r>
      <w:r w:rsidR="002728D5" w:rsidRPr="00F62339">
        <w:rPr>
          <w:rFonts w:ascii="ＭＳ 明朝" w:hAnsi="ＭＳ 明朝" w:hint="eastAsia"/>
          <w:szCs w:val="21"/>
        </w:rPr>
        <w:t>等</w:t>
      </w:r>
      <w:r w:rsidRPr="00F62339">
        <w:rPr>
          <w:rFonts w:ascii="ＭＳ 明朝" w:hAnsi="ＭＳ 明朝" w:hint="eastAsia"/>
          <w:szCs w:val="21"/>
        </w:rPr>
        <w:t>貸付</w:t>
      </w:r>
      <w:r w:rsidR="002728D5" w:rsidRPr="00F62339">
        <w:rPr>
          <w:rFonts w:ascii="ＭＳ 明朝" w:hAnsi="ＭＳ 明朝" w:hint="eastAsia"/>
          <w:szCs w:val="21"/>
        </w:rPr>
        <w:t>事業</w:t>
      </w:r>
      <w:r w:rsidRPr="00F62339">
        <w:rPr>
          <w:rFonts w:ascii="ＭＳ 明朝" w:hAnsi="ＭＳ 明朝" w:hint="eastAsia"/>
          <w:szCs w:val="21"/>
        </w:rPr>
        <w:t>実施要綱</w:t>
      </w:r>
    </w:p>
    <w:p w14:paraId="4BF9E0B7" w14:textId="77777777" w:rsidR="004E26A7" w:rsidRPr="00F62339" w:rsidRDefault="004E26A7" w:rsidP="004E26A7">
      <w:pPr>
        <w:snapToGrid w:val="0"/>
        <w:spacing w:line="360" w:lineRule="exact"/>
        <w:jc w:val="left"/>
        <w:rPr>
          <w:rFonts w:ascii="ＭＳ 明朝" w:hAnsi="ＭＳ 明朝"/>
          <w:szCs w:val="21"/>
        </w:rPr>
      </w:pPr>
    </w:p>
    <w:p w14:paraId="4C2EA69E" w14:textId="77777777" w:rsidR="00833AB9" w:rsidRPr="00F62339" w:rsidRDefault="00833AB9" w:rsidP="004E26A7">
      <w:pPr>
        <w:snapToGrid w:val="0"/>
        <w:spacing w:line="360" w:lineRule="exact"/>
        <w:jc w:val="left"/>
        <w:rPr>
          <w:rFonts w:ascii="ＭＳ 明朝" w:hAnsi="ＭＳ 明朝"/>
          <w:szCs w:val="21"/>
        </w:rPr>
      </w:pPr>
      <w:r w:rsidRPr="00F62339">
        <w:rPr>
          <w:rFonts w:ascii="ＭＳ 明朝" w:hAnsi="ＭＳ 明朝" w:hint="eastAsia"/>
          <w:szCs w:val="21"/>
        </w:rPr>
        <w:t>（目的）</w:t>
      </w:r>
    </w:p>
    <w:p w14:paraId="34BAE8F2" w14:textId="22B3CB36" w:rsidR="004E26A7" w:rsidRPr="00F62339" w:rsidRDefault="004E26A7" w:rsidP="00F36751">
      <w:pPr>
        <w:numPr>
          <w:ilvl w:val="0"/>
          <w:numId w:val="17"/>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この</w:t>
      </w:r>
      <w:r w:rsidR="00666759" w:rsidRPr="00F62339">
        <w:rPr>
          <w:rFonts w:ascii="ＭＳ 明朝" w:hAnsi="ＭＳ 明朝" w:hint="eastAsia"/>
          <w:szCs w:val="21"/>
        </w:rPr>
        <w:t>事業</w:t>
      </w:r>
      <w:r w:rsidRPr="00F62339">
        <w:rPr>
          <w:rFonts w:ascii="ＭＳ 明朝" w:hAnsi="ＭＳ 明朝" w:hint="eastAsia"/>
          <w:szCs w:val="21"/>
        </w:rPr>
        <w:t>は，</w:t>
      </w:r>
      <w:r w:rsidR="000B2BC1" w:rsidRPr="00F62339">
        <w:rPr>
          <w:rFonts w:ascii="ＭＳ 明朝" w:hAnsi="ＭＳ 明朝" w:hint="eastAsia"/>
          <w:szCs w:val="21"/>
        </w:rPr>
        <w:t>保育士資格の新規取得者の確保</w:t>
      </w:r>
      <w:r w:rsidR="00666759" w:rsidRPr="00F62339">
        <w:rPr>
          <w:rFonts w:ascii="ＭＳ 明朝" w:hAnsi="ＭＳ 明朝" w:hint="eastAsia"/>
          <w:szCs w:val="21"/>
        </w:rPr>
        <w:t>及び</w:t>
      </w:r>
      <w:r w:rsidR="000B2BC1" w:rsidRPr="00F62339">
        <w:rPr>
          <w:rFonts w:ascii="ＭＳ 明朝" w:hAnsi="ＭＳ 明朝" w:hint="eastAsia"/>
          <w:szCs w:val="21"/>
        </w:rPr>
        <w:t>保育士資格を有する</w:t>
      </w:r>
      <w:r w:rsidR="001B56A2" w:rsidRPr="00F62339">
        <w:rPr>
          <w:rFonts w:ascii="ＭＳ 明朝" w:hAnsi="ＭＳ 明朝" w:hint="eastAsia"/>
          <w:szCs w:val="21"/>
        </w:rPr>
        <w:t>者</w:t>
      </w:r>
      <w:r w:rsidR="000B2BC1" w:rsidRPr="00F62339">
        <w:rPr>
          <w:rFonts w:ascii="ＭＳ 明朝" w:hAnsi="ＭＳ 明朝" w:hint="eastAsia"/>
          <w:szCs w:val="21"/>
        </w:rPr>
        <w:t>であって，保育士として勤務していない者(以下「潜在保育士」という。)の再就職支援を図るため，</w:t>
      </w:r>
      <w:r w:rsidR="00576E5D" w:rsidRPr="00F62339">
        <w:rPr>
          <w:rFonts w:ascii="ＭＳ 明朝" w:hAnsi="ＭＳ 明朝" w:hint="eastAsia"/>
          <w:szCs w:val="21"/>
        </w:rPr>
        <w:t>養成施設に在学</w:t>
      </w:r>
      <w:r w:rsidR="000D533C" w:rsidRPr="00F62339">
        <w:rPr>
          <w:rFonts w:ascii="ＭＳ 明朝" w:hAnsi="ＭＳ 明朝" w:hint="eastAsia"/>
          <w:szCs w:val="21"/>
        </w:rPr>
        <w:t>する</w:t>
      </w:r>
      <w:r w:rsidR="00576E5D" w:rsidRPr="00F62339">
        <w:rPr>
          <w:rFonts w:ascii="ＭＳ 明朝" w:hAnsi="ＭＳ 明朝" w:hint="eastAsia"/>
          <w:szCs w:val="21"/>
        </w:rPr>
        <w:t>保育士資格の取得を目指</w:t>
      </w:r>
      <w:r w:rsidR="00443566" w:rsidRPr="00F62339">
        <w:rPr>
          <w:rFonts w:ascii="ＭＳ 明朝" w:hAnsi="ＭＳ 明朝" w:hint="eastAsia"/>
          <w:szCs w:val="21"/>
        </w:rPr>
        <w:t>す学生に対する修学に必要な資金及び</w:t>
      </w:r>
      <w:r w:rsidR="000D533C" w:rsidRPr="00F62339">
        <w:rPr>
          <w:rFonts w:ascii="ＭＳ 明朝" w:hAnsi="ＭＳ 明朝" w:hint="eastAsia"/>
          <w:szCs w:val="21"/>
        </w:rPr>
        <w:t>潜在保育士</w:t>
      </w:r>
      <w:r w:rsidR="00443566" w:rsidRPr="00F62339">
        <w:rPr>
          <w:rFonts w:ascii="ＭＳ 明朝" w:hAnsi="ＭＳ 明朝" w:hint="eastAsia"/>
          <w:szCs w:val="21"/>
        </w:rPr>
        <w:t>に対する</w:t>
      </w:r>
      <w:r w:rsidR="004937FD" w:rsidRPr="00F62339">
        <w:rPr>
          <w:rFonts w:ascii="ＭＳ 明朝" w:hAnsi="ＭＳ 明朝" w:hint="eastAsia"/>
          <w:szCs w:val="21"/>
        </w:rPr>
        <w:t>再就職のための準備に必要な</w:t>
      </w:r>
      <w:r w:rsidR="00F36751" w:rsidRPr="00F62339">
        <w:rPr>
          <w:rFonts w:ascii="ＭＳ 明朝" w:hAnsi="ＭＳ 明朝" w:hint="eastAsia"/>
          <w:szCs w:val="21"/>
        </w:rPr>
        <w:t>資金</w:t>
      </w:r>
      <w:r w:rsidR="00FE369A" w:rsidRPr="00F62339">
        <w:rPr>
          <w:rFonts w:ascii="ＭＳ 明朝" w:hAnsi="ＭＳ 明朝" w:hint="eastAsia"/>
          <w:szCs w:val="21"/>
        </w:rPr>
        <w:t>を</w:t>
      </w:r>
      <w:r w:rsidR="00B34507" w:rsidRPr="00F62339">
        <w:rPr>
          <w:rFonts w:ascii="ＭＳ 明朝" w:hAnsi="ＭＳ 明朝" w:hint="eastAsia"/>
          <w:szCs w:val="21"/>
        </w:rPr>
        <w:t>予算の範囲内で</w:t>
      </w:r>
      <w:r w:rsidR="00FE369A" w:rsidRPr="00F62339">
        <w:rPr>
          <w:rFonts w:ascii="ＭＳ 明朝" w:hAnsi="ＭＳ 明朝" w:hint="eastAsia"/>
          <w:szCs w:val="21"/>
        </w:rPr>
        <w:t>貸付</w:t>
      </w:r>
      <w:r w:rsidR="009F7CC8" w:rsidRPr="00F62339">
        <w:rPr>
          <w:rFonts w:ascii="ＭＳ 明朝" w:hAnsi="ＭＳ 明朝" w:hint="eastAsia"/>
          <w:szCs w:val="21"/>
        </w:rPr>
        <w:t>け</w:t>
      </w:r>
      <w:r w:rsidR="00FE369A" w:rsidRPr="00F62339">
        <w:rPr>
          <w:rFonts w:ascii="ＭＳ 明朝" w:hAnsi="ＭＳ 明朝" w:hint="eastAsia"/>
          <w:szCs w:val="21"/>
        </w:rPr>
        <w:t>る</w:t>
      </w:r>
      <w:r w:rsidR="00443566" w:rsidRPr="00F62339">
        <w:rPr>
          <w:rFonts w:ascii="ＭＳ 明朝" w:hAnsi="ＭＳ 明朝" w:hint="eastAsia"/>
          <w:szCs w:val="21"/>
        </w:rPr>
        <w:t>ことにより，宮城県内における保育士人材の充足に資する</w:t>
      </w:r>
      <w:r w:rsidR="00576E5D" w:rsidRPr="00F62339">
        <w:rPr>
          <w:rFonts w:ascii="ＭＳ 明朝" w:hAnsi="ＭＳ 明朝" w:hint="eastAsia"/>
          <w:szCs w:val="21"/>
        </w:rPr>
        <w:t>ことを目的とする。</w:t>
      </w:r>
    </w:p>
    <w:p w14:paraId="018754D3" w14:textId="77777777" w:rsidR="004E26A7" w:rsidRPr="00F62339" w:rsidRDefault="004E26A7" w:rsidP="004E26A7">
      <w:pPr>
        <w:snapToGrid w:val="0"/>
        <w:spacing w:line="360" w:lineRule="exact"/>
        <w:jc w:val="left"/>
        <w:rPr>
          <w:rFonts w:ascii="ＭＳ 明朝" w:hAnsi="ＭＳ 明朝"/>
          <w:szCs w:val="21"/>
        </w:rPr>
      </w:pPr>
    </w:p>
    <w:p w14:paraId="3FCDCC03" w14:textId="77777777" w:rsidR="00833AB9" w:rsidRPr="00F62339" w:rsidRDefault="00833AB9" w:rsidP="004E26A7">
      <w:pPr>
        <w:snapToGrid w:val="0"/>
        <w:spacing w:line="360" w:lineRule="exact"/>
        <w:jc w:val="left"/>
        <w:rPr>
          <w:rFonts w:ascii="ＭＳ 明朝" w:hAnsi="ＭＳ 明朝"/>
          <w:szCs w:val="21"/>
        </w:rPr>
      </w:pPr>
      <w:r w:rsidRPr="00F62339">
        <w:rPr>
          <w:rFonts w:ascii="ＭＳ 明朝" w:hAnsi="ＭＳ 明朝" w:hint="eastAsia"/>
          <w:szCs w:val="21"/>
        </w:rPr>
        <w:t>（用語の定義）</w:t>
      </w:r>
    </w:p>
    <w:p w14:paraId="5518731F" w14:textId="77777777" w:rsidR="00443566" w:rsidRPr="00F62339" w:rsidRDefault="00833AB9" w:rsidP="00443566">
      <w:pPr>
        <w:numPr>
          <w:ilvl w:val="0"/>
          <w:numId w:val="17"/>
        </w:numPr>
        <w:snapToGrid w:val="0"/>
        <w:spacing w:line="360" w:lineRule="exact"/>
        <w:jc w:val="left"/>
        <w:rPr>
          <w:rFonts w:ascii="ＭＳ 明朝" w:hAnsi="ＭＳ 明朝"/>
          <w:szCs w:val="21"/>
        </w:rPr>
      </w:pPr>
      <w:r w:rsidRPr="00F62339">
        <w:rPr>
          <w:rFonts w:asciiTheme="minorEastAsia" w:eastAsiaTheme="minorEastAsia" w:hAnsiTheme="minorEastAsia" w:hint="eastAsia"/>
          <w:szCs w:val="21"/>
        </w:rPr>
        <w:t>この要綱において，「養成施設」とは，児童福祉法（昭和</w:t>
      </w:r>
      <w:r w:rsidR="00700AB0" w:rsidRPr="00F62339">
        <w:rPr>
          <w:rFonts w:asciiTheme="minorEastAsia" w:eastAsiaTheme="minorEastAsia" w:hAnsiTheme="minorEastAsia" w:hint="eastAsia"/>
          <w:szCs w:val="21"/>
        </w:rPr>
        <w:t>22</w:t>
      </w:r>
      <w:r w:rsidRPr="00F62339">
        <w:rPr>
          <w:rFonts w:asciiTheme="minorEastAsia" w:eastAsiaTheme="minorEastAsia" w:hAnsiTheme="minorEastAsia" w:hint="eastAsia"/>
          <w:szCs w:val="21"/>
        </w:rPr>
        <w:t>年法律第</w:t>
      </w:r>
      <w:r w:rsidR="00700AB0" w:rsidRPr="00F62339">
        <w:rPr>
          <w:rFonts w:asciiTheme="minorEastAsia" w:eastAsiaTheme="minorEastAsia" w:hAnsiTheme="minorEastAsia" w:hint="eastAsia"/>
          <w:szCs w:val="21"/>
        </w:rPr>
        <w:t>164</w:t>
      </w:r>
      <w:r w:rsidRPr="00F62339">
        <w:rPr>
          <w:rFonts w:asciiTheme="minorEastAsia" w:eastAsiaTheme="minorEastAsia" w:hAnsiTheme="minorEastAsia" w:hint="eastAsia"/>
          <w:szCs w:val="21"/>
        </w:rPr>
        <w:t>号。以下「法</w:t>
      </w:r>
      <w:r w:rsidR="00D177E8"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という。</w:t>
      </w:r>
      <w:r w:rsidR="00D177E8"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第</w:t>
      </w:r>
      <w:r w:rsidR="00700AB0" w:rsidRPr="00F62339">
        <w:rPr>
          <w:rFonts w:asciiTheme="minorEastAsia" w:eastAsiaTheme="minorEastAsia" w:hAnsiTheme="minorEastAsia" w:hint="eastAsia"/>
          <w:szCs w:val="21"/>
        </w:rPr>
        <w:t>18</w:t>
      </w:r>
      <w:r w:rsidRPr="00F62339">
        <w:rPr>
          <w:rFonts w:asciiTheme="minorEastAsia" w:eastAsiaTheme="minorEastAsia" w:hAnsiTheme="minorEastAsia" w:hint="eastAsia"/>
          <w:szCs w:val="21"/>
        </w:rPr>
        <w:t>条の６に</w:t>
      </w:r>
      <w:r w:rsidR="00443566" w:rsidRPr="00F62339">
        <w:rPr>
          <w:rFonts w:asciiTheme="minorEastAsia" w:eastAsiaTheme="minorEastAsia" w:hAnsiTheme="minorEastAsia" w:hint="eastAsia"/>
          <w:szCs w:val="21"/>
        </w:rPr>
        <w:t>規定する</w:t>
      </w:r>
      <w:r w:rsidRPr="00F62339">
        <w:rPr>
          <w:rFonts w:asciiTheme="minorEastAsia" w:eastAsiaTheme="minorEastAsia" w:hAnsiTheme="minorEastAsia" w:hint="eastAsia"/>
          <w:szCs w:val="21"/>
        </w:rPr>
        <w:t>指定保育士養成施設をいう。</w:t>
      </w:r>
    </w:p>
    <w:p w14:paraId="26053E03" w14:textId="77777777" w:rsidR="006522D7" w:rsidRPr="00F62339" w:rsidRDefault="006522D7" w:rsidP="006522D7">
      <w:pPr>
        <w:numPr>
          <w:ilvl w:val="1"/>
          <w:numId w:val="17"/>
        </w:numPr>
        <w:snapToGrid w:val="0"/>
        <w:spacing w:line="360" w:lineRule="exact"/>
        <w:jc w:val="left"/>
        <w:rPr>
          <w:rFonts w:ascii="ＭＳ 明朝" w:hAnsi="ＭＳ 明朝"/>
          <w:szCs w:val="21"/>
        </w:rPr>
      </w:pPr>
      <w:r w:rsidRPr="00F62339">
        <w:rPr>
          <w:rFonts w:ascii="ＭＳ 明朝" w:hAnsi="ＭＳ 明朝" w:hint="eastAsia"/>
          <w:szCs w:val="21"/>
        </w:rPr>
        <w:t xml:space="preserve">　この要綱において，「保育士」とは，法第</w:t>
      </w:r>
      <w:r w:rsidR="00700AB0" w:rsidRPr="00F62339">
        <w:rPr>
          <w:rFonts w:ascii="ＭＳ 明朝" w:hAnsi="ＭＳ 明朝" w:hint="eastAsia"/>
          <w:szCs w:val="21"/>
        </w:rPr>
        <w:t>18</w:t>
      </w:r>
      <w:r w:rsidRPr="00F62339">
        <w:rPr>
          <w:rFonts w:ascii="ＭＳ 明朝" w:hAnsi="ＭＳ 明朝" w:hint="eastAsia"/>
          <w:szCs w:val="21"/>
        </w:rPr>
        <w:t>条の４に規定するものをいう。</w:t>
      </w:r>
    </w:p>
    <w:p w14:paraId="3228B316" w14:textId="77777777" w:rsidR="00833AB9" w:rsidRPr="00F62339" w:rsidRDefault="00833AB9" w:rsidP="004E26A7">
      <w:pPr>
        <w:snapToGrid w:val="0"/>
        <w:spacing w:line="360" w:lineRule="exact"/>
        <w:jc w:val="left"/>
        <w:rPr>
          <w:rFonts w:ascii="ＭＳ 明朝" w:hAnsi="ＭＳ 明朝"/>
          <w:szCs w:val="21"/>
        </w:rPr>
      </w:pPr>
    </w:p>
    <w:p w14:paraId="5E6B1D18" w14:textId="77777777" w:rsidR="00833AB9" w:rsidRPr="00F62339" w:rsidRDefault="00D177E8" w:rsidP="004E26A7">
      <w:pPr>
        <w:snapToGrid w:val="0"/>
        <w:spacing w:line="360" w:lineRule="exact"/>
        <w:jc w:val="left"/>
        <w:rPr>
          <w:rFonts w:ascii="ＭＳ 明朝" w:hAnsi="ＭＳ 明朝"/>
          <w:szCs w:val="21"/>
        </w:rPr>
      </w:pPr>
      <w:r w:rsidRPr="00F62339">
        <w:rPr>
          <w:rFonts w:ascii="ＭＳ 明朝" w:hAnsi="ＭＳ 明朝" w:hint="eastAsia"/>
          <w:szCs w:val="21"/>
        </w:rPr>
        <w:t>（貸付事業の実施主体）</w:t>
      </w:r>
    </w:p>
    <w:p w14:paraId="4E481435" w14:textId="77777777" w:rsidR="006522D7" w:rsidRPr="00F62339" w:rsidRDefault="006522D7" w:rsidP="006522D7">
      <w:pPr>
        <w:numPr>
          <w:ilvl w:val="0"/>
          <w:numId w:val="17"/>
        </w:numPr>
        <w:snapToGrid w:val="0"/>
        <w:spacing w:line="360" w:lineRule="exact"/>
        <w:ind w:right="-143"/>
        <w:jc w:val="left"/>
        <w:rPr>
          <w:rFonts w:ascii="ＭＳ 明朝" w:hAnsi="ＭＳ 明朝"/>
          <w:szCs w:val="21"/>
        </w:rPr>
      </w:pPr>
      <w:r w:rsidRPr="00F62339">
        <w:rPr>
          <w:rFonts w:asciiTheme="minorEastAsia" w:eastAsiaTheme="minorEastAsia" w:hAnsiTheme="minorEastAsia" w:hint="eastAsia"/>
          <w:szCs w:val="21"/>
        </w:rPr>
        <w:t>保育士修学資金及び保育士再就職準備金（以下「貸付金」と総称する。）の貸付は</w:t>
      </w:r>
      <w:r w:rsidR="004E26A7"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社会福祉法人</w:t>
      </w:r>
      <w:r w:rsidR="004E26A7" w:rsidRPr="00F62339">
        <w:rPr>
          <w:rFonts w:asciiTheme="minorEastAsia" w:eastAsiaTheme="minorEastAsia" w:hAnsiTheme="minorEastAsia" w:hint="eastAsia"/>
          <w:szCs w:val="21"/>
        </w:rPr>
        <w:t>宮城県社会福祉協議会（以下「県社協」という。）が行うものとす</w:t>
      </w:r>
      <w:r w:rsidRPr="00F62339">
        <w:rPr>
          <w:rFonts w:asciiTheme="minorEastAsia" w:eastAsiaTheme="minorEastAsia" w:hAnsiTheme="minorEastAsia" w:hint="eastAsia"/>
          <w:szCs w:val="21"/>
        </w:rPr>
        <w:t>る</w:t>
      </w:r>
      <w:r w:rsidR="004E26A7" w:rsidRPr="00F62339">
        <w:rPr>
          <w:rFonts w:asciiTheme="minorEastAsia" w:eastAsiaTheme="minorEastAsia" w:hAnsiTheme="minorEastAsia" w:hint="eastAsia"/>
          <w:szCs w:val="21"/>
        </w:rPr>
        <w:t>。</w:t>
      </w:r>
    </w:p>
    <w:p w14:paraId="3E3C2413" w14:textId="77777777" w:rsidR="004E26A7" w:rsidRPr="00F62339" w:rsidRDefault="004E26A7" w:rsidP="004E26A7">
      <w:pPr>
        <w:snapToGrid w:val="0"/>
        <w:spacing w:line="360" w:lineRule="exact"/>
        <w:jc w:val="left"/>
        <w:rPr>
          <w:rFonts w:asciiTheme="minorEastAsia" w:eastAsiaTheme="minorEastAsia" w:hAnsiTheme="minorEastAsia"/>
          <w:szCs w:val="21"/>
        </w:rPr>
      </w:pPr>
    </w:p>
    <w:p w14:paraId="2440B92E" w14:textId="14585053" w:rsidR="00D177E8" w:rsidRPr="00F62339" w:rsidRDefault="00584DC5"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（貸付</w:t>
      </w:r>
      <w:r w:rsidR="009F7CC8" w:rsidRPr="00F62339">
        <w:rPr>
          <w:rFonts w:asciiTheme="minorEastAsia" w:eastAsiaTheme="minorEastAsia" w:hAnsiTheme="minorEastAsia" w:hint="eastAsia"/>
          <w:szCs w:val="21"/>
        </w:rPr>
        <w:t>け</w:t>
      </w:r>
      <w:r w:rsidR="00D177E8" w:rsidRPr="00F62339">
        <w:rPr>
          <w:rFonts w:asciiTheme="minorEastAsia" w:eastAsiaTheme="minorEastAsia" w:hAnsiTheme="minorEastAsia" w:hint="eastAsia"/>
          <w:szCs w:val="21"/>
        </w:rPr>
        <w:t>の対象）</w:t>
      </w:r>
    </w:p>
    <w:p w14:paraId="2225FEF3" w14:textId="77777777" w:rsidR="00C308BD" w:rsidRPr="00F62339" w:rsidRDefault="00BF6A5F" w:rsidP="00C308BD">
      <w:pPr>
        <w:pStyle w:val="a9"/>
        <w:numPr>
          <w:ilvl w:val="0"/>
          <w:numId w:val="17"/>
        </w:numPr>
        <w:ind w:leftChars="0"/>
        <w:rPr>
          <w:rFonts w:ascii="ＭＳ 明朝" w:hAnsi="ＭＳ 明朝"/>
          <w:szCs w:val="21"/>
        </w:rPr>
      </w:pPr>
      <w:r w:rsidRPr="00F62339">
        <w:rPr>
          <w:rFonts w:ascii="ＭＳ 明朝" w:hAnsi="ＭＳ 明朝" w:hint="eastAsia"/>
          <w:szCs w:val="21"/>
        </w:rPr>
        <w:t>保育士</w:t>
      </w:r>
      <w:r w:rsidR="00A44F20" w:rsidRPr="00F62339">
        <w:rPr>
          <w:rFonts w:ascii="ＭＳ 明朝" w:hAnsi="ＭＳ 明朝" w:hint="eastAsia"/>
          <w:szCs w:val="21"/>
        </w:rPr>
        <w:t>修学資金</w:t>
      </w:r>
      <w:r w:rsidRPr="00F62339">
        <w:rPr>
          <w:rFonts w:ascii="ＭＳ 明朝" w:hAnsi="ＭＳ 明朝" w:hint="eastAsia"/>
          <w:szCs w:val="21"/>
        </w:rPr>
        <w:t>（以下「修学資金」という。）</w:t>
      </w:r>
      <w:r w:rsidR="00A44F20" w:rsidRPr="00F62339">
        <w:rPr>
          <w:rFonts w:ascii="ＭＳ 明朝" w:hAnsi="ＭＳ 明朝" w:hint="eastAsia"/>
          <w:szCs w:val="21"/>
        </w:rPr>
        <w:t>の貸付</w:t>
      </w:r>
      <w:r w:rsidRPr="00F62339">
        <w:rPr>
          <w:rFonts w:ascii="ＭＳ 明朝" w:hAnsi="ＭＳ 明朝" w:hint="eastAsia"/>
          <w:szCs w:val="21"/>
        </w:rPr>
        <w:t>けの</w:t>
      </w:r>
      <w:r w:rsidR="00A44F20" w:rsidRPr="00F62339">
        <w:rPr>
          <w:rFonts w:ascii="ＭＳ 明朝" w:hAnsi="ＭＳ 明朝" w:hint="eastAsia"/>
          <w:szCs w:val="21"/>
        </w:rPr>
        <w:t>対象</w:t>
      </w:r>
      <w:r w:rsidRPr="00F62339">
        <w:rPr>
          <w:rFonts w:ascii="ＭＳ 明朝" w:hAnsi="ＭＳ 明朝" w:hint="eastAsia"/>
          <w:szCs w:val="21"/>
        </w:rPr>
        <w:t>となる</w:t>
      </w:r>
      <w:r w:rsidR="00A44F20" w:rsidRPr="00F62339">
        <w:rPr>
          <w:rFonts w:ascii="ＭＳ 明朝" w:hAnsi="ＭＳ 明朝" w:hint="eastAsia"/>
          <w:szCs w:val="21"/>
        </w:rPr>
        <w:t>者は</w:t>
      </w:r>
      <w:r w:rsidR="001B56A2" w:rsidRPr="00F62339">
        <w:rPr>
          <w:rFonts w:ascii="ＭＳ 明朝" w:hAnsi="ＭＳ 明朝" w:hint="eastAsia"/>
          <w:szCs w:val="21"/>
        </w:rPr>
        <w:t>，</w:t>
      </w:r>
      <w:r w:rsidRPr="00F62339">
        <w:rPr>
          <w:rFonts w:ascii="ＭＳ 明朝" w:hAnsi="ＭＳ 明朝" w:hint="eastAsia"/>
          <w:szCs w:val="21"/>
        </w:rPr>
        <w:t>養成施設に在学する者とする。</w:t>
      </w:r>
    </w:p>
    <w:p w14:paraId="2563FFD8" w14:textId="28818832" w:rsidR="00BF6A5F" w:rsidRPr="00F62339" w:rsidRDefault="00C308BD" w:rsidP="00C308BD">
      <w:pPr>
        <w:rPr>
          <w:rFonts w:ascii="ＭＳ 明朝" w:hAnsi="ＭＳ 明朝"/>
          <w:szCs w:val="21"/>
        </w:rPr>
      </w:pPr>
      <w:r w:rsidRPr="00F62339">
        <w:rPr>
          <w:rFonts w:ascii="ＭＳ 明朝" w:hAnsi="ＭＳ 明朝" w:hint="eastAsia"/>
          <w:szCs w:val="21"/>
        </w:rPr>
        <w:t xml:space="preserve">２　</w:t>
      </w:r>
      <w:r w:rsidR="00523125" w:rsidRPr="00F62339">
        <w:rPr>
          <w:rFonts w:ascii="ＭＳ 明朝" w:hAnsi="ＭＳ 明朝" w:hint="eastAsia"/>
          <w:szCs w:val="21"/>
        </w:rPr>
        <w:t>保育士</w:t>
      </w:r>
      <w:r w:rsidR="00BF6A5F" w:rsidRPr="00F62339">
        <w:rPr>
          <w:rFonts w:ascii="ＭＳ 明朝" w:hAnsi="ＭＳ 明朝" w:hint="eastAsia"/>
          <w:szCs w:val="21"/>
        </w:rPr>
        <w:t>再</w:t>
      </w:r>
      <w:r w:rsidR="00A23AA7" w:rsidRPr="00F62339">
        <w:rPr>
          <w:rFonts w:ascii="ＭＳ 明朝" w:hAnsi="ＭＳ 明朝" w:hint="eastAsia"/>
          <w:szCs w:val="21"/>
        </w:rPr>
        <w:t>就職準備金</w:t>
      </w:r>
      <w:r w:rsidR="00523125" w:rsidRPr="00F62339">
        <w:rPr>
          <w:rFonts w:ascii="ＭＳ 明朝" w:hAnsi="ＭＳ 明朝" w:hint="eastAsia"/>
          <w:szCs w:val="21"/>
        </w:rPr>
        <w:t>（以下「再就職準備金」という。）</w:t>
      </w:r>
      <w:r w:rsidR="00BF6A5F" w:rsidRPr="00F62339">
        <w:rPr>
          <w:rFonts w:ascii="ＭＳ 明朝" w:hAnsi="ＭＳ 明朝" w:hint="eastAsia"/>
          <w:szCs w:val="21"/>
        </w:rPr>
        <w:t>の</w:t>
      </w:r>
      <w:r w:rsidR="00A23AA7" w:rsidRPr="00F62339">
        <w:rPr>
          <w:rFonts w:ascii="ＭＳ 明朝" w:hAnsi="ＭＳ 明朝" w:hint="eastAsia"/>
          <w:szCs w:val="21"/>
        </w:rPr>
        <w:t>貸付</w:t>
      </w:r>
      <w:r w:rsidR="00BF6A5F" w:rsidRPr="00F62339">
        <w:rPr>
          <w:rFonts w:ascii="ＭＳ 明朝" w:hAnsi="ＭＳ 明朝" w:hint="eastAsia"/>
          <w:szCs w:val="21"/>
        </w:rPr>
        <w:t>け</w:t>
      </w:r>
      <w:r w:rsidR="00A23AA7" w:rsidRPr="00F62339">
        <w:rPr>
          <w:rFonts w:ascii="ＭＳ 明朝" w:hAnsi="ＭＳ 明朝" w:hint="eastAsia"/>
          <w:szCs w:val="21"/>
        </w:rPr>
        <w:t>の対象</w:t>
      </w:r>
      <w:r w:rsidR="00BF6A5F" w:rsidRPr="00F62339">
        <w:rPr>
          <w:rFonts w:ascii="ＭＳ 明朝" w:hAnsi="ＭＳ 明朝" w:hint="eastAsia"/>
          <w:szCs w:val="21"/>
        </w:rPr>
        <w:t>となる</w:t>
      </w:r>
      <w:r w:rsidR="00A23AA7" w:rsidRPr="00F62339">
        <w:rPr>
          <w:rFonts w:ascii="ＭＳ 明朝" w:hAnsi="ＭＳ 明朝" w:hint="eastAsia"/>
          <w:szCs w:val="21"/>
        </w:rPr>
        <w:t>者は，次の要件のいずれも満たす者</w:t>
      </w:r>
      <w:r w:rsidR="002B0299" w:rsidRPr="00F62339">
        <w:rPr>
          <w:rFonts w:ascii="ＭＳ 明朝" w:hAnsi="ＭＳ 明朝" w:hint="eastAsia"/>
          <w:szCs w:val="21"/>
        </w:rPr>
        <w:t>で</w:t>
      </w:r>
      <w:r w:rsidR="00A23AA7" w:rsidRPr="00F62339">
        <w:rPr>
          <w:rFonts w:ascii="ＭＳ 明朝" w:hAnsi="ＭＳ 明朝" w:hint="eastAsia"/>
          <w:szCs w:val="21"/>
        </w:rPr>
        <w:t>，</w:t>
      </w:r>
      <w:r w:rsidR="002B0299" w:rsidRPr="00F62339">
        <w:rPr>
          <w:rFonts w:ascii="ＭＳ 明朝" w:hAnsi="ＭＳ 明朝" w:hint="eastAsia"/>
          <w:szCs w:val="21"/>
        </w:rPr>
        <w:t>再就職先において</w:t>
      </w:r>
      <w:r w:rsidR="00A23AA7" w:rsidRPr="00F62339">
        <w:rPr>
          <w:rFonts w:ascii="ＭＳ 明朝" w:hAnsi="ＭＳ 明朝" w:hint="eastAsia"/>
          <w:szCs w:val="21"/>
        </w:rPr>
        <w:t>保育士として週</w:t>
      </w:r>
      <w:r w:rsidR="00321210" w:rsidRPr="00F62339">
        <w:rPr>
          <w:rFonts w:ascii="ＭＳ 明朝" w:hAnsi="ＭＳ 明朝" w:hint="eastAsia"/>
          <w:szCs w:val="21"/>
        </w:rPr>
        <w:t>20</w:t>
      </w:r>
      <w:r w:rsidR="00A23AA7" w:rsidRPr="00F62339">
        <w:rPr>
          <w:rFonts w:ascii="ＭＳ 明朝" w:hAnsi="ＭＳ 明朝" w:hint="eastAsia"/>
          <w:szCs w:val="21"/>
        </w:rPr>
        <w:t>時間以上勤務</w:t>
      </w:r>
      <w:r w:rsidR="002B0299" w:rsidRPr="00F62339">
        <w:rPr>
          <w:rFonts w:ascii="ＭＳ 明朝" w:hAnsi="ＭＳ 明朝" w:hint="eastAsia"/>
          <w:szCs w:val="21"/>
        </w:rPr>
        <w:t>する見込みであるものとする。</w:t>
      </w:r>
      <w:r w:rsidR="00526B4B" w:rsidRPr="00F62339">
        <w:rPr>
          <w:rFonts w:ascii="ＭＳ 明朝" w:hAnsi="ＭＳ 明朝" w:hint="eastAsia"/>
          <w:szCs w:val="21"/>
        </w:rPr>
        <w:t>ただし，修学資金の貸付における就職準備金の加算を受けた者を除く。</w:t>
      </w:r>
    </w:p>
    <w:p w14:paraId="3AA0E4A4" w14:textId="33B94C4D" w:rsidR="00526B4B" w:rsidRPr="00F62339" w:rsidRDefault="0073344D" w:rsidP="0073344D">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526B4B" w:rsidRPr="00F62339">
        <w:rPr>
          <w:rFonts w:ascii="ＭＳ 明朝" w:hAnsi="ＭＳ 明朝" w:hint="eastAsia"/>
          <w:szCs w:val="21"/>
        </w:rPr>
        <w:t>保育士登録を行った者。ただし，養成施設卒業生の場合は卒業後，６ヶ月以上経過した者</w:t>
      </w:r>
    </w:p>
    <w:p w14:paraId="2034BC07" w14:textId="21A4C974" w:rsidR="002B0299" w:rsidRPr="00F62339" w:rsidRDefault="0073344D" w:rsidP="00C308BD">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526B4B" w:rsidRPr="00F62339">
        <w:rPr>
          <w:rFonts w:ascii="ＭＳ 明朝" w:hAnsi="ＭＳ 明朝" w:hint="eastAsia"/>
          <w:szCs w:val="21"/>
        </w:rPr>
        <w:t>次に掲げる施設若しくは事業を離職した者（県内の施設若しくは事業である場合は離職後，６ヶ月以上経過した者。）又は当該施設若しくは事業に勤務経験のない者</w:t>
      </w:r>
    </w:p>
    <w:p w14:paraId="221E2CD7" w14:textId="77777777" w:rsidR="00BC68D9" w:rsidRPr="00F62339" w:rsidRDefault="00BC68D9"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B05F02" w:rsidRPr="00F62339">
        <w:rPr>
          <w:rFonts w:ascii="ＭＳ 明朝" w:hAnsi="ＭＳ 明朝" w:hint="eastAsia"/>
          <w:szCs w:val="21"/>
        </w:rPr>
        <w:t>法第7条第1項に規定する保育所及び幼保連携型認定こども園</w:t>
      </w:r>
    </w:p>
    <w:p w14:paraId="7AAAF4D7"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法第６条の３第９項に規定する家庭的保育事業</w:t>
      </w:r>
    </w:p>
    <w:p w14:paraId="0B7FD9EA"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法第６条の３第10項に規定する小規模保育事業</w:t>
      </w:r>
    </w:p>
    <w:p w14:paraId="42D79896"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法第６条の３第12項に規定する事業所内保育事業</w:t>
      </w:r>
    </w:p>
    <w:p w14:paraId="64057D45"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学校教育法（昭和22年法律第26号）第1条に規定する幼稚園</w:t>
      </w:r>
    </w:p>
    <w:p w14:paraId="41A3A48C" w14:textId="77777777" w:rsidR="00B05F02" w:rsidRPr="00F62339" w:rsidRDefault="00B05F02" w:rsidP="00B05F02">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D14BB3" w:rsidRPr="00F62339">
        <w:rPr>
          <w:rFonts w:ascii="ＭＳ 明朝" w:hAnsi="ＭＳ 明朝" w:hint="eastAsia"/>
          <w:szCs w:val="21"/>
        </w:rPr>
        <w:t>次に掲げる施設又は事業に新たに勤務する者</w:t>
      </w:r>
    </w:p>
    <w:p w14:paraId="3DEC5897"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７</w:t>
      </w:r>
      <w:r w:rsidRPr="00F62339">
        <w:rPr>
          <w:rFonts w:ascii="ＭＳ 明朝" w:hAnsi="ＭＳ 明朝" w:hint="eastAsia"/>
          <w:szCs w:val="21"/>
        </w:rPr>
        <w:t>条第1項に規定する保育所</w:t>
      </w:r>
    </w:p>
    <w:p w14:paraId="2F0F6881"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lastRenderedPageBreak/>
        <w:t xml:space="preserve">　就学前の子どもに関する教育，保育等の総合的な提供の推進に関する法律（平成18年法律第77号</w:t>
      </w:r>
      <w:r w:rsidR="00DA1928" w:rsidRPr="00F62339">
        <w:rPr>
          <w:rFonts w:ascii="ＭＳ 明朝" w:hAnsi="ＭＳ 明朝" w:hint="eastAsia"/>
          <w:szCs w:val="21"/>
        </w:rPr>
        <w:t>。以下「認定こども園法」という。</w:t>
      </w:r>
      <w:r w:rsidRPr="00F62339">
        <w:rPr>
          <w:rFonts w:ascii="ＭＳ 明朝" w:hAnsi="ＭＳ 明朝" w:hint="eastAsia"/>
          <w:szCs w:val="21"/>
        </w:rPr>
        <w:t>）第</w:t>
      </w:r>
      <w:r w:rsidR="00700AB0" w:rsidRPr="00F62339">
        <w:rPr>
          <w:rFonts w:ascii="ＭＳ 明朝" w:hAnsi="ＭＳ 明朝" w:hint="eastAsia"/>
          <w:szCs w:val="21"/>
        </w:rPr>
        <w:t>２</w:t>
      </w:r>
      <w:r w:rsidRPr="00F62339">
        <w:rPr>
          <w:rFonts w:ascii="ＭＳ 明朝" w:hAnsi="ＭＳ 明朝" w:hint="eastAsia"/>
          <w:szCs w:val="21"/>
        </w:rPr>
        <w:t>条第</w:t>
      </w:r>
      <w:r w:rsidR="00700AB0" w:rsidRPr="00F62339">
        <w:rPr>
          <w:rFonts w:ascii="ＭＳ 明朝" w:hAnsi="ＭＳ 明朝" w:hint="eastAsia"/>
          <w:szCs w:val="21"/>
        </w:rPr>
        <w:t>６</w:t>
      </w:r>
      <w:r w:rsidRPr="00F62339">
        <w:rPr>
          <w:rFonts w:ascii="ＭＳ 明朝" w:hAnsi="ＭＳ 明朝" w:hint="eastAsia"/>
          <w:szCs w:val="21"/>
        </w:rPr>
        <w:t>項に規定する認定こども園</w:t>
      </w:r>
    </w:p>
    <w:p w14:paraId="7D28F9EC"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学校教育法（昭和22年法律第26号）第1条に規定する幼稚園のうち次に掲げるもの</w:t>
      </w:r>
    </w:p>
    <w:p w14:paraId="2808C381" w14:textId="77777777" w:rsidR="00D14BB3" w:rsidRPr="00F62339" w:rsidRDefault="00B61A5A" w:rsidP="00D14BB3">
      <w:pPr>
        <w:numPr>
          <w:ilvl w:val="4"/>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教育時間の終了後等に行う教育活動（預かり保育）を常時実施している施設</w:t>
      </w:r>
    </w:p>
    <w:p w14:paraId="7340ED93" w14:textId="77777777" w:rsidR="00B61A5A" w:rsidRPr="00F62339" w:rsidRDefault="00B61A5A" w:rsidP="00D14BB3">
      <w:pPr>
        <w:numPr>
          <w:ilvl w:val="4"/>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ロに定める認定こども園への移行を予定している施設</w:t>
      </w:r>
    </w:p>
    <w:p w14:paraId="1CE705B5" w14:textId="77777777" w:rsidR="00B61A5A" w:rsidRPr="00F62339" w:rsidRDefault="00B61A5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条の３第</w:t>
      </w:r>
      <w:r w:rsidR="00700AB0" w:rsidRPr="00F62339">
        <w:rPr>
          <w:rFonts w:ascii="ＭＳ 明朝" w:hAnsi="ＭＳ 明朝" w:hint="eastAsia"/>
          <w:szCs w:val="21"/>
        </w:rPr>
        <w:t>９</w:t>
      </w:r>
      <w:r w:rsidRPr="00F62339">
        <w:rPr>
          <w:rFonts w:ascii="ＭＳ 明朝" w:hAnsi="ＭＳ 明朝" w:hint="eastAsia"/>
          <w:szCs w:val="21"/>
        </w:rPr>
        <w:t>項から第12項までに規定する事業であって，法第34条の15第1項の規定により市町村が行うもの及び同条第</w:t>
      </w:r>
      <w:r w:rsidR="00700AB0" w:rsidRPr="00F62339">
        <w:rPr>
          <w:rFonts w:ascii="ＭＳ 明朝" w:hAnsi="ＭＳ 明朝" w:hint="eastAsia"/>
          <w:szCs w:val="21"/>
        </w:rPr>
        <w:t>２</w:t>
      </w:r>
      <w:r w:rsidRPr="00F62339">
        <w:rPr>
          <w:rFonts w:ascii="ＭＳ 明朝" w:hAnsi="ＭＳ 明朝" w:hint="eastAsia"/>
          <w:szCs w:val="21"/>
        </w:rPr>
        <w:t>項の規定による認可を受けたもの</w:t>
      </w:r>
    </w:p>
    <w:p w14:paraId="65D2BA68" w14:textId="77777777" w:rsidR="00B61A5A" w:rsidRPr="00F62339" w:rsidRDefault="00B61A5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w:t>
      </w:r>
      <w:r w:rsidR="00F613FA" w:rsidRPr="00F62339">
        <w:rPr>
          <w:rFonts w:ascii="ＭＳ 明朝" w:hAnsi="ＭＳ 明朝" w:hint="eastAsia"/>
          <w:szCs w:val="21"/>
        </w:rPr>
        <w:t>の</w:t>
      </w:r>
      <w:r w:rsidR="00700AB0" w:rsidRPr="00F62339">
        <w:rPr>
          <w:rFonts w:ascii="ＭＳ 明朝" w:hAnsi="ＭＳ 明朝" w:hint="eastAsia"/>
          <w:szCs w:val="21"/>
        </w:rPr>
        <w:t>３</w:t>
      </w:r>
      <w:r w:rsidR="00F613FA" w:rsidRPr="00F62339">
        <w:rPr>
          <w:rFonts w:ascii="ＭＳ 明朝" w:hAnsi="ＭＳ 明朝" w:hint="eastAsia"/>
          <w:szCs w:val="21"/>
        </w:rPr>
        <w:t>第13項に規定する病児保育事業であって，法第34条</w:t>
      </w:r>
      <w:r w:rsidR="00DA1928" w:rsidRPr="00F62339">
        <w:rPr>
          <w:rFonts w:ascii="ＭＳ 明朝" w:hAnsi="ＭＳ 明朝" w:hint="eastAsia"/>
          <w:szCs w:val="21"/>
        </w:rPr>
        <w:t>の</w:t>
      </w:r>
      <w:r w:rsidR="00F613FA" w:rsidRPr="00F62339">
        <w:rPr>
          <w:rFonts w:ascii="ＭＳ 明朝" w:hAnsi="ＭＳ 明朝" w:hint="eastAsia"/>
          <w:szCs w:val="21"/>
        </w:rPr>
        <w:t>18第1項の規定による届出を行ったもの</w:t>
      </w:r>
    </w:p>
    <w:p w14:paraId="604616D3" w14:textId="77777777"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w:t>
      </w:r>
      <w:r w:rsidR="00700AB0" w:rsidRPr="00F62339">
        <w:rPr>
          <w:rFonts w:ascii="ＭＳ 明朝" w:hAnsi="ＭＳ 明朝" w:hint="eastAsia"/>
          <w:szCs w:val="21"/>
        </w:rPr>
        <w:t>３</w:t>
      </w:r>
      <w:r w:rsidRPr="00F62339">
        <w:rPr>
          <w:rFonts w:ascii="ＭＳ 明朝" w:hAnsi="ＭＳ 明朝" w:hint="eastAsia"/>
          <w:szCs w:val="21"/>
        </w:rPr>
        <w:t>第</w:t>
      </w:r>
      <w:r w:rsidR="00700AB0" w:rsidRPr="00F62339">
        <w:rPr>
          <w:rFonts w:ascii="ＭＳ 明朝" w:hAnsi="ＭＳ 明朝" w:hint="eastAsia"/>
          <w:szCs w:val="21"/>
        </w:rPr>
        <w:t>７</w:t>
      </w:r>
      <w:r w:rsidRPr="00F62339">
        <w:rPr>
          <w:rFonts w:ascii="ＭＳ 明朝" w:hAnsi="ＭＳ 明朝" w:hint="eastAsia"/>
          <w:szCs w:val="21"/>
        </w:rPr>
        <w:t>項に規定する一時預かり事業であって，法第34条の12第1項の規定による届出を行ったもの</w:t>
      </w:r>
    </w:p>
    <w:p w14:paraId="7BE67DD5" w14:textId="77777777"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子ども・子育て支援法（平成24年法律第65号）第30条第</w:t>
      </w:r>
      <w:r w:rsidR="00700AB0" w:rsidRPr="00F62339">
        <w:rPr>
          <w:rFonts w:ascii="ＭＳ 明朝" w:hAnsi="ＭＳ 明朝" w:hint="eastAsia"/>
          <w:szCs w:val="21"/>
        </w:rPr>
        <w:t>１</w:t>
      </w:r>
      <w:r w:rsidRPr="00F62339">
        <w:rPr>
          <w:rFonts w:ascii="ＭＳ 明朝" w:hAnsi="ＭＳ 明朝" w:hint="eastAsia"/>
          <w:szCs w:val="21"/>
        </w:rPr>
        <w:t>項第</w:t>
      </w:r>
      <w:r w:rsidR="00700AB0" w:rsidRPr="00F62339">
        <w:rPr>
          <w:rFonts w:ascii="ＭＳ 明朝" w:hAnsi="ＭＳ 明朝" w:hint="eastAsia"/>
          <w:szCs w:val="21"/>
        </w:rPr>
        <w:t>４</w:t>
      </w:r>
      <w:r w:rsidRPr="00F62339">
        <w:rPr>
          <w:rFonts w:ascii="ＭＳ 明朝" w:hAnsi="ＭＳ 明朝" w:hint="eastAsia"/>
          <w:szCs w:val="21"/>
        </w:rPr>
        <w:t>号に規定する離島その他の地域において特例保育を実施する施設</w:t>
      </w:r>
    </w:p>
    <w:p w14:paraId="547644C5" w14:textId="77777777"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w:t>
      </w:r>
      <w:r w:rsidR="00700AB0" w:rsidRPr="00F62339">
        <w:rPr>
          <w:rFonts w:ascii="ＭＳ 明朝" w:hAnsi="ＭＳ 明朝" w:hint="eastAsia"/>
          <w:szCs w:val="21"/>
        </w:rPr>
        <w:t>３</w:t>
      </w:r>
      <w:r w:rsidRPr="00F62339">
        <w:rPr>
          <w:rFonts w:ascii="ＭＳ 明朝" w:hAnsi="ＭＳ 明朝" w:hint="eastAsia"/>
          <w:szCs w:val="21"/>
        </w:rPr>
        <w:t>第</w:t>
      </w:r>
      <w:r w:rsidR="00700AB0" w:rsidRPr="00F62339">
        <w:rPr>
          <w:rFonts w:ascii="ＭＳ 明朝" w:hAnsi="ＭＳ 明朝" w:hint="eastAsia"/>
          <w:szCs w:val="21"/>
        </w:rPr>
        <w:t>９</w:t>
      </w:r>
      <w:r w:rsidRPr="00F62339">
        <w:rPr>
          <w:rFonts w:ascii="ＭＳ 明朝" w:hAnsi="ＭＳ 明朝" w:hint="eastAsia"/>
          <w:szCs w:val="21"/>
        </w:rPr>
        <w:t>項から第12項までに規定する業務又は第39条第1項に規定する業務を目的とする施設であって法第34条の15第</w:t>
      </w:r>
      <w:r w:rsidR="00700AB0" w:rsidRPr="00F62339">
        <w:rPr>
          <w:rFonts w:ascii="ＭＳ 明朝" w:hAnsi="ＭＳ 明朝" w:hint="eastAsia"/>
          <w:szCs w:val="21"/>
        </w:rPr>
        <w:t>２</w:t>
      </w:r>
      <w:r w:rsidRPr="00F62339">
        <w:rPr>
          <w:rFonts w:ascii="ＭＳ 明朝" w:hAnsi="ＭＳ 明朝" w:hint="eastAsia"/>
          <w:szCs w:val="21"/>
        </w:rPr>
        <w:t>項，第35条第</w:t>
      </w:r>
      <w:r w:rsidR="00700AB0" w:rsidRPr="00F62339">
        <w:rPr>
          <w:rFonts w:ascii="ＭＳ 明朝" w:hAnsi="ＭＳ 明朝" w:hint="eastAsia"/>
          <w:szCs w:val="21"/>
        </w:rPr>
        <w:t>４</w:t>
      </w:r>
      <w:r w:rsidRPr="00F62339">
        <w:rPr>
          <w:rFonts w:ascii="ＭＳ 明朝" w:hAnsi="ＭＳ 明朝" w:hint="eastAsia"/>
          <w:szCs w:val="21"/>
        </w:rPr>
        <w:t>項の認可又は認定こども園法第17条第1項の認可を受けていないもの（認可外保育施設）のうち，地方</w:t>
      </w:r>
      <w:r w:rsidR="00F60920" w:rsidRPr="00F62339">
        <w:rPr>
          <w:rFonts w:ascii="ＭＳ 明朝" w:hAnsi="ＭＳ 明朝" w:hint="eastAsia"/>
          <w:szCs w:val="21"/>
        </w:rPr>
        <w:t>公共団体における単独保育施策（いわゆる保育室・家庭的保育事業に類するもの）において保育を行っている施設</w:t>
      </w:r>
    </w:p>
    <w:p w14:paraId="58392516" w14:textId="77777777" w:rsidR="00F60920" w:rsidRPr="00F62339" w:rsidRDefault="00F60920" w:rsidP="00F60920">
      <w:pPr>
        <w:numPr>
          <w:ilvl w:val="3"/>
          <w:numId w:val="19"/>
        </w:numPr>
        <w:snapToGrid w:val="0"/>
        <w:spacing w:line="360" w:lineRule="exact"/>
        <w:ind w:right="-143"/>
        <w:jc w:val="left"/>
        <w:rPr>
          <w:rFonts w:ascii="ＭＳ 明朝" w:hAnsi="ＭＳ 明朝"/>
          <w:szCs w:val="21"/>
        </w:rPr>
      </w:pPr>
      <w:r w:rsidRPr="00F62339">
        <w:rPr>
          <w:rFonts w:ascii="ＭＳ 明朝" w:hAnsi="ＭＳ 明朝" w:hint="eastAsia"/>
          <w:szCs w:val="21"/>
        </w:rPr>
        <w:t xml:space="preserve">　子ども・子育て支援法第59条の</w:t>
      </w:r>
      <w:r w:rsidR="00700AB0" w:rsidRPr="00F62339">
        <w:rPr>
          <w:rFonts w:ascii="ＭＳ 明朝" w:hAnsi="ＭＳ 明朝" w:hint="eastAsia"/>
          <w:szCs w:val="21"/>
        </w:rPr>
        <w:t>２</w:t>
      </w:r>
      <w:r w:rsidRPr="00F62339">
        <w:rPr>
          <w:rFonts w:ascii="ＭＳ 明朝" w:hAnsi="ＭＳ 明朝" w:hint="eastAsia"/>
          <w:szCs w:val="21"/>
        </w:rPr>
        <w:t>第1項に規定する仕事・子育て両立支援事業のうち，「平成28年度企業主導型保育事業等の実施について」</w:t>
      </w:r>
      <w:r w:rsidR="00A46061" w:rsidRPr="00F62339">
        <w:rPr>
          <w:rFonts w:ascii="ＭＳ 明朝" w:hAnsi="ＭＳ 明朝" w:hint="eastAsia"/>
          <w:szCs w:val="21"/>
        </w:rPr>
        <w:t>（平成28年５月２日付け府子本第305号,雇児発0502第1号内閣府子ども・子育て本部</w:t>
      </w:r>
      <w:r w:rsidR="00E12B6B" w:rsidRPr="00F62339">
        <w:rPr>
          <w:rFonts w:ascii="ＭＳ 明朝" w:hAnsi="ＭＳ 明朝" w:hint="eastAsia"/>
          <w:szCs w:val="21"/>
        </w:rPr>
        <w:t>総括官,厚生労働省雇用均等・児童家庭局長通知）</w:t>
      </w:r>
      <w:r w:rsidRPr="00F62339">
        <w:rPr>
          <w:rFonts w:ascii="ＭＳ 明朝" w:hAnsi="ＭＳ 明朝" w:hint="eastAsia"/>
          <w:szCs w:val="21"/>
        </w:rPr>
        <w:t>の別紙「平成28年度企業主導型保育事業費補助金実施要綱」の第</w:t>
      </w:r>
      <w:r w:rsidR="00700AB0" w:rsidRPr="00F62339">
        <w:rPr>
          <w:rFonts w:ascii="ＭＳ 明朝" w:hAnsi="ＭＳ 明朝" w:hint="eastAsia"/>
          <w:szCs w:val="21"/>
        </w:rPr>
        <w:t>２</w:t>
      </w:r>
      <w:r w:rsidRPr="00F62339">
        <w:rPr>
          <w:rFonts w:ascii="ＭＳ 明朝" w:hAnsi="ＭＳ 明朝" w:hint="eastAsia"/>
          <w:szCs w:val="21"/>
        </w:rPr>
        <w:t>の１に定める企業主導型保育事業</w:t>
      </w:r>
    </w:p>
    <w:p w14:paraId="2350AFEF" w14:textId="77777777" w:rsidR="004B27DA" w:rsidRPr="00F62339" w:rsidRDefault="004B27DA" w:rsidP="004B27DA">
      <w:pPr>
        <w:snapToGrid w:val="0"/>
        <w:spacing w:line="360" w:lineRule="exact"/>
        <w:jc w:val="left"/>
        <w:rPr>
          <w:rFonts w:ascii="ＭＳ 明朝" w:hAnsi="ＭＳ 明朝"/>
          <w:szCs w:val="21"/>
        </w:rPr>
      </w:pPr>
    </w:p>
    <w:p w14:paraId="697A2FB9" w14:textId="77777777" w:rsidR="00DB3D2D" w:rsidRPr="00F62339" w:rsidRDefault="00DB3D2D" w:rsidP="004B27DA">
      <w:pPr>
        <w:snapToGrid w:val="0"/>
        <w:spacing w:line="360" w:lineRule="exact"/>
        <w:jc w:val="left"/>
        <w:rPr>
          <w:rFonts w:ascii="ＭＳ 明朝" w:hAnsi="ＭＳ 明朝"/>
          <w:szCs w:val="21"/>
        </w:rPr>
      </w:pPr>
      <w:r w:rsidRPr="00F62339">
        <w:rPr>
          <w:rFonts w:ascii="ＭＳ 明朝" w:hAnsi="ＭＳ 明朝" w:hint="eastAsia"/>
          <w:szCs w:val="21"/>
        </w:rPr>
        <w:t>（貸付けの期間及び貸付額）</w:t>
      </w:r>
    </w:p>
    <w:p w14:paraId="5DF68EF1" w14:textId="2C02F281" w:rsidR="00B34507" w:rsidRPr="00F62339" w:rsidRDefault="001C1A0B" w:rsidP="00B34507">
      <w:pPr>
        <w:ind w:left="210" w:hangingChars="100" w:hanging="210"/>
        <w:rPr>
          <w:rFonts w:ascii="ＭＳ 明朝" w:hAnsi="ＭＳ 明朝"/>
          <w:szCs w:val="21"/>
        </w:rPr>
      </w:pPr>
      <w:r w:rsidRPr="00F62339">
        <w:rPr>
          <w:rFonts w:asciiTheme="minorEastAsia" w:eastAsiaTheme="minorEastAsia" w:hAnsiTheme="minorEastAsia" w:hint="eastAsia"/>
          <w:szCs w:val="21"/>
        </w:rPr>
        <w:t xml:space="preserve">第５条　</w:t>
      </w:r>
      <w:r w:rsidR="00F60920" w:rsidRPr="00F62339">
        <w:rPr>
          <w:rFonts w:asciiTheme="minorEastAsia" w:eastAsiaTheme="minorEastAsia" w:hAnsiTheme="minorEastAsia" w:hint="eastAsia"/>
          <w:szCs w:val="21"/>
        </w:rPr>
        <w:t>修学資金の</w:t>
      </w:r>
      <w:r w:rsidR="00F60920" w:rsidRPr="00F62339">
        <w:rPr>
          <w:rFonts w:ascii="ＭＳ 明朝" w:hAnsi="ＭＳ 明朝" w:hint="eastAsia"/>
          <w:szCs w:val="21"/>
        </w:rPr>
        <w:t>貸付期間は</w:t>
      </w:r>
      <w:r w:rsidR="00D000E9" w:rsidRPr="00F62339">
        <w:rPr>
          <w:rFonts w:ascii="ＭＳ 明朝" w:hAnsi="ＭＳ 明朝" w:hint="eastAsia"/>
          <w:szCs w:val="21"/>
        </w:rPr>
        <w:t>１</w:t>
      </w:r>
      <w:r w:rsidR="00F60920" w:rsidRPr="00F62339">
        <w:rPr>
          <w:rFonts w:ascii="ＭＳ 明朝" w:hAnsi="ＭＳ 明朝" w:hint="eastAsia"/>
          <w:szCs w:val="21"/>
        </w:rPr>
        <w:t>年間を限度</w:t>
      </w:r>
      <w:r w:rsidR="005658B0" w:rsidRPr="00F62339">
        <w:rPr>
          <w:rFonts w:ascii="ＭＳ 明朝" w:hAnsi="ＭＳ 明朝" w:hint="eastAsia"/>
          <w:szCs w:val="21"/>
        </w:rPr>
        <w:t>とする。</w:t>
      </w:r>
      <w:r w:rsidR="00D000E9" w:rsidRPr="00F62339">
        <w:rPr>
          <w:rFonts w:ascii="ＭＳ 明朝" w:hAnsi="ＭＳ 明朝" w:hint="eastAsia"/>
          <w:szCs w:val="21"/>
        </w:rPr>
        <w:t>なお，貸付けに当たっては同一の貸付対象者に対し，２回までとする。</w:t>
      </w:r>
    </w:p>
    <w:p w14:paraId="4018E3A5" w14:textId="740AD0BB" w:rsidR="00DE12B5" w:rsidRPr="00F62339" w:rsidRDefault="00DE12B5" w:rsidP="00B34507">
      <w:pPr>
        <w:ind w:left="210" w:hangingChars="100" w:hanging="210"/>
        <w:rPr>
          <w:rFonts w:ascii="ＭＳ 明朝" w:hAnsi="ＭＳ 明朝"/>
          <w:szCs w:val="21"/>
        </w:rPr>
      </w:pPr>
      <w:r w:rsidRPr="00F62339">
        <w:rPr>
          <w:rFonts w:ascii="ＭＳ 明朝" w:hAnsi="ＭＳ 明朝" w:hint="eastAsia"/>
          <w:szCs w:val="21"/>
        </w:rPr>
        <w:t>２　修学資金の貸付額は，月額50,000円以内とする。ただし，貸付けの初回に入学準備金として200,000円以内を，卒業時に就職準備金として200,000円以内をそれぞれ加算することができるものとする。また，貸付申請時に生活保護受給世帯（これに準ずる経済状況にある世帯を含む。）の者であって，養成施設に入学し，在学する者については，養成施設に在学する期間の生活費の一部として，1月当たり貸付対象者の貸付申請時の居住地の</w:t>
      </w:r>
      <w:r w:rsidRPr="00F62339">
        <w:rPr>
          <w:rFonts w:ascii="ＭＳ 明朝" w:hAnsi="ＭＳ 明朝" w:hint="eastAsia"/>
          <w:szCs w:val="21"/>
        </w:rPr>
        <w:lastRenderedPageBreak/>
        <w:t>生活扶助基準の居宅(第1類)に掲げる額のうち貸付対象者の年齢に対応する年齢区分の額に相当する額以内の加算をすることができるものとする。</w:t>
      </w:r>
    </w:p>
    <w:p w14:paraId="15E2095C" w14:textId="77777777" w:rsidR="00DE12B5" w:rsidRPr="00F62339" w:rsidRDefault="00DE12B5" w:rsidP="00DE12B5">
      <w:pPr>
        <w:numPr>
          <w:ilvl w:val="1"/>
          <w:numId w:val="17"/>
        </w:numPr>
        <w:snapToGrid w:val="0"/>
        <w:spacing w:line="360" w:lineRule="exact"/>
        <w:ind w:right="-30"/>
        <w:jc w:val="left"/>
        <w:rPr>
          <w:rFonts w:ascii="ＭＳ 明朝" w:hAnsi="ＭＳ 明朝"/>
          <w:strike/>
          <w:szCs w:val="21"/>
        </w:rPr>
      </w:pPr>
      <w:r w:rsidRPr="00F62339">
        <w:rPr>
          <w:rFonts w:ascii="ＭＳ 明朝" w:hAnsi="ＭＳ 明朝" w:hint="eastAsia"/>
          <w:szCs w:val="21"/>
        </w:rPr>
        <w:t xml:space="preserve">　再就職準備金の貸付額は，400,000円以内とする。なお，貸付けに当たっては同一の貸付対象者に対し，1回限りとする。</w:t>
      </w:r>
    </w:p>
    <w:p w14:paraId="155391DB" w14:textId="60175C48" w:rsidR="006500F3" w:rsidRPr="00F62339" w:rsidRDefault="006500F3" w:rsidP="004E26A7">
      <w:pPr>
        <w:snapToGrid w:val="0"/>
        <w:spacing w:line="360" w:lineRule="exact"/>
        <w:jc w:val="left"/>
        <w:rPr>
          <w:rFonts w:ascii="ＭＳ 明朝" w:hAnsi="ＭＳ 明朝"/>
          <w:szCs w:val="21"/>
        </w:rPr>
      </w:pPr>
    </w:p>
    <w:p w14:paraId="420F46CA" w14:textId="77777777" w:rsidR="00F96F8A" w:rsidRPr="00F62339" w:rsidRDefault="00F96F8A"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貸付方法及び利子）</w:t>
      </w:r>
    </w:p>
    <w:p w14:paraId="5F1B911E" w14:textId="2F9C5D1D" w:rsidR="00712634" w:rsidRPr="00F62339" w:rsidRDefault="00865311" w:rsidP="00865311">
      <w:pPr>
        <w:snapToGrid w:val="0"/>
        <w:spacing w:line="360" w:lineRule="exact"/>
        <w:ind w:left="210" w:hangingChars="100" w:hanging="210"/>
        <w:jc w:val="left"/>
        <w:rPr>
          <w:rFonts w:ascii="ＭＳ 明朝" w:hAnsi="ＭＳ 明朝"/>
          <w:szCs w:val="21"/>
        </w:rPr>
      </w:pPr>
      <w:r w:rsidRPr="00F62339">
        <w:rPr>
          <w:rFonts w:ascii="ＭＳ 明朝" w:hAnsi="ＭＳ 明朝" w:hint="eastAsia"/>
          <w:szCs w:val="21"/>
        </w:rPr>
        <w:t xml:space="preserve">第６条　</w:t>
      </w:r>
      <w:r w:rsidR="00325963" w:rsidRPr="00F62339">
        <w:rPr>
          <w:rFonts w:ascii="ＭＳ 明朝" w:hAnsi="ＭＳ 明朝" w:hint="eastAsia"/>
          <w:szCs w:val="21"/>
        </w:rPr>
        <w:t>貸付</w:t>
      </w:r>
      <w:r w:rsidR="00712634" w:rsidRPr="00F62339">
        <w:rPr>
          <w:rFonts w:ascii="ＭＳ 明朝" w:hAnsi="ＭＳ 明朝" w:hint="eastAsia"/>
          <w:szCs w:val="21"/>
        </w:rPr>
        <w:t>金</w:t>
      </w:r>
      <w:r w:rsidR="00325963" w:rsidRPr="00F62339">
        <w:rPr>
          <w:rFonts w:ascii="ＭＳ 明朝" w:hAnsi="ＭＳ 明朝" w:hint="eastAsia"/>
          <w:szCs w:val="21"/>
        </w:rPr>
        <w:t>は，</w:t>
      </w:r>
      <w:r w:rsidR="00F0252B" w:rsidRPr="00F62339">
        <w:rPr>
          <w:rFonts w:ascii="ＭＳ 明朝" w:hAnsi="ＭＳ 明朝" w:hint="eastAsia"/>
          <w:szCs w:val="21"/>
        </w:rPr>
        <w:t>県社協</w:t>
      </w:r>
      <w:r w:rsidR="00B85320" w:rsidRPr="00F62339">
        <w:rPr>
          <w:rFonts w:ascii="ＭＳ 明朝" w:hAnsi="ＭＳ 明朝" w:hint="eastAsia"/>
          <w:szCs w:val="21"/>
        </w:rPr>
        <w:t>の</w:t>
      </w:r>
      <w:r w:rsidR="008904AB" w:rsidRPr="00F62339">
        <w:rPr>
          <w:rFonts w:ascii="ＭＳ 明朝" w:hAnsi="ＭＳ 明朝" w:hint="eastAsia"/>
          <w:szCs w:val="21"/>
        </w:rPr>
        <w:t>会長</w:t>
      </w:r>
      <w:r w:rsidR="00B85320" w:rsidRPr="00F62339">
        <w:rPr>
          <w:rFonts w:ascii="ＭＳ 明朝" w:hAnsi="ＭＳ 明朝" w:hint="eastAsia"/>
          <w:szCs w:val="21"/>
        </w:rPr>
        <w:t>（以下「会長」という。）</w:t>
      </w:r>
      <w:r w:rsidR="008904AB" w:rsidRPr="00F62339">
        <w:rPr>
          <w:rFonts w:ascii="ＭＳ 明朝" w:hAnsi="ＭＳ 明朝" w:hint="eastAsia"/>
          <w:szCs w:val="21"/>
        </w:rPr>
        <w:t>と貸付対象者</w:t>
      </w:r>
      <w:r w:rsidR="00325963" w:rsidRPr="00F62339">
        <w:rPr>
          <w:rFonts w:ascii="ＭＳ 明朝" w:hAnsi="ＭＳ 明朝" w:hint="eastAsia"/>
          <w:szCs w:val="21"/>
        </w:rPr>
        <w:t>との契約</w:t>
      </w:r>
      <w:r w:rsidR="00F96F8A" w:rsidRPr="00F62339">
        <w:rPr>
          <w:rFonts w:ascii="ＭＳ 明朝" w:hAnsi="ＭＳ 明朝" w:hint="eastAsia"/>
          <w:szCs w:val="21"/>
        </w:rPr>
        <w:t>（以下「貸付契約」という。）</w:t>
      </w:r>
      <w:r w:rsidR="00325963" w:rsidRPr="00F62339">
        <w:rPr>
          <w:rFonts w:ascii="ＭＳ 明朝" w:hAnsi="ＭＳ 明朝" w:hint="eastAsia"/>
          <w:szCs w:val="21"/>
        </w:rPr>
        <w:t>により</w:t>
      </w:r>
      <w:r w:rsidR="00712634" w:rsidRPr="00F62339">
        <w:rPr>
          <w:rFonts w:ascii="ＭＳ 明朝" w:hAnsi="ＭＳ 明朝" w:hint="eastAsia"/>
          <w:szCs w:val="21"/>
        </w:rPr>
        <w:t>貸し付けるもの</w:t>
      </w:r>
      <w:r w:rsidR="00325963" w:rsidRPr="00F62339">
        <w:rPr>
          <w:rFonts w:ascii="ＭＳ 明朝" w:hAnsi="ＭＳ 明朝" w:hint="eastAsia"/>
          <w:szCs w:val="21"/>
        </w:rPr>
        <w:t>とする。</w:t>
      </w:r>
    </w:p>
    <w:p w14:paraId="3F9B0EA7" w14:textId="77777777" w:rsidR="00712634" w:rsidRPr="00F62339" w:rsidRDefault="00822A9B" w:rsidP="00712634">
      <w:pPr>
        <w:numPr>
          <w:ilvl w:val="1"/>
          <w:numId w:val="21"/>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712634" w:rsidRPr="00F62339">
        <w:rPr>
          <w:rFonts w:ascii="ＭＳ 明朝" w:hAnsi="ＭＳ 明朝" w:hint="eastAsia"/>
          <w:szCs w:val="21"/>
        </w:rPr>
        <w:t>利子は，無利子とする</w:t>
      </w:r>
      <w:r w:rsidRPr="00F62339">
        <w:rPr>
          <w:rFonts w:ascii="ＭＳ 明朝" w:hAnsi="ＭＳ 明朝" w:hint="eastAsia"/>
          <w:szCs w:val="21"/>
        </w:rPr>
        <w:t>。</w:t>
      </w:r>
    </w:p>
    <w:p w14:paraId="3A8E05F1" w14:textId="77777777" w:rsidR="00325963" w:rsidRPr="00F62339" w:rsidRDefault="00325963" w:rsidP="00712634">
      <w:pPr>
        <w:snapToGrid w:val="0"/>
        <w:spacing w:line="360" w:lineRule="exact"/>
        <w:ind w:left="283" w:hangingChars="135" w:hanging="283"/>
        <w:jc w:val="left"/>
        <w:rPr>
          <w:rFonts w:ascii="ＭＳ 明朝" w:hAnsi="ＭＳ 明朝"/>
          <w:szCs w:val="21"/>
        </w:rPr>
      </w:pPr>
    </w:p>
    <w:p w14:paraId="7586D041" w14:textId="77777777" w:rsidR="003C0254" w:rsidRPr="00F62339" w:rsidRDefault="003C0254" w:rsidP="00EB683C">
      <w:pPr>
        <w:snapToGrid w:val="0"/>
        <w:spacing w:line="360" w:lineRule="exact"/>
        <w:jc w:val="left"/>
        <w:rPr>
          <w:rFonts w:ascii="ＭＳ 明朝" w:hAnsi="ＭＳ 明朝"/>
          <w:szCs w:val="21"/>
        </w:rPr>
      </w:pPr>
      <w:r w:rsidRPr="00F62339">
        <w:rPr>
          <w:rFonts w:ascii="ＭＳ 明朝" w:hAnsi="ＭＳ 明朝" w:hint="eastAsia"/>
          <w:szCs w:val="21"/>
        </w:rPr>
        <w:t>（連帯保証人）</w:t>
      </w:r>
    </w:p>
    <w:p w14:paraId="4FF0486C" w14:textId="399D06B0" w:rsidR="00822A9B"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 xml:space="preserve">第７条　</w:t>
      </w:r>
      <w:r w:rsidR="00822A9B" w:rsidRPr="00F62339">
        <w:rPr>
          <w:rFonts w:asciiTheme="minorEastAsia" w:eastAsiaTheme="minorEastAsia" w:hAnsiTheme="minorEastAsia" w:hint="eastAsia"/>
          <w:szCs w:val="21"/>
        </w:rPr>
        <w:t>貸付金の</w:t>
      </w:r>
      <w:r w:rsidR="00325963" w:rsidRPr="00F62339">
        <w:rPr>
          <w:rFonts w:ascii="ＭＳ 明朝" w:hAnsi="ＭＳ 明朝" w:hint="eastAsia"/>
          <w:szCs w:val="21"/>
        </w:rPr>
        <w:t>貸付けを</w:t>
      </w:r>
      <w:r w:rsidR="00E77AF4" w:rsidRPr="00F62339">
        <w:rPr>
          <w:rFonts w:ascii="ＭＳ 明朝" w:hAnsi="ＭＳ 明朝" w:hint="eastAsia"/>
          <w:szCs w:val="21"/>
        </w:rPr>
        <w:t>受けようとする者は，</w:t>
      </w:r>
      <w:r w:rsidR="00F97C98" w:rsidRPr="00F62339">
        <w:rPr>
          <w:rFonts w:ascii="ＭＳ 明朝" w:hAnsi="ＭＳ 明朝" w:hint="eastAsia"/>
          <w:szCs w:val="21"/>
        </w:rPr>
        <w:t>連帯</w:t>
      </w:r>
      <w:r w:rsidR="00E77AF4" w:rsidRPr="00F62339">
        <w:rPr>
          <w:rFonts w:ascii="ＭＳ 明朝" w:hAnsi="ＭＳ 明朝" w:hint="eastAsia"/>
          <w:szCs w:val="21"/>
        </w:rPr>
        <w:t>保証人を立てなければならない。</w:t>
      </w:r>
      <w:r w:rsidR="00822A9B" w:rsidRPr="00F62339">
        <w:rPr>
          <w:rFonts w:ascii="ＭＳ 明朝" w:hAnsi="ＭＳ 明朝" w:hint="eastAsia"/>
          <w:szCs w:val="21"/>
        </w:rPr>
        <w:t>この場合において</w:t>
      </w:r>
      <w:r w:rsidR="00E77AF4" w:rsidRPr="00F62339">
        <w:rPr>
          <w:rFonts w:ascii="ＭＳ 明朝" w:hAnsi="ＭＳ 明朝" w:hint="eastAsia"/>
          <w:szCs w:val="21"/>
        </w:rPr>
        <w:t>，</w:t>
      </w:r>
      <w:r w:rsidR="00822A9B" w:rsidRPr="00F62339">
        <w:rPr>
          <w:rFonts w:ascii="ＭＳ 明朝" w:hAnsi="ＭＳ 明朝" w:hint="eastAsia"/>
          <w:szCs w:val="21"/>
        </w:rPr>
        <w:t>貸付金の</w:t>
      </w:r>
      <w:r w:rsidR="00E77AF4" w:rsidRPr="00F62339">
        <w:rPr>
          <w:rFonts w:ascii="ＭＳ 明朝" w:hAnsi="ＭＳ 明朝" w:hint="eastAsia"/>
          <w:szCs w:val="21"/>
        </w:rPr>
        <w:t>貸付</w:t>
      </w:r>
      <w:r w:rsidR="00822A9B" w:rsidRPr="00F62339">
        <w:rPr>
          <w:rFonts w:ascii="ＭＳ 明朝" w:hAnsi="ＭＳ 明朝" w:hint="eastAsia"/>
          <w:szCs w:val="21"/>
        </w:rPr>
        <w:t>け</w:t>
      </w:r>
      <w:r w:rsidR="00E77AF4" w:rsidRPr="00F62339">
        <w:rPr>
          <w:rFonts w:ascii="ＭＳ 明朝" w:hAnsi="ＭＳ 明朝" w:hint="eastAsia"/>
          <w:szCs w:val="21"/>
        </w:rPr>
        <w:t>を受けようとする者が未成年である</w:t>
      </w:r>
      <w:r w:rsidR="00822A9B" w:rsidRPr="00F62339">
        <w:rPr>
          <w:rFonts w:ascii="ＭＳ 明朝" w:hAnsi="ＭＳ 明朝" w:hint="eastAsia"/>
          <w:szCs w:val="21"/>
        </w:rPr>
        <w:t>ときに</w:t>
      </w:r>
      <w:r w:rsidR="00B85320" w:rsidRPr="00F62339">
        <w:rPr>
          <w:rFonts w:ascii="ＭＳ 明朝" w:hAnsi="ＭＳ 明朝" w:hint="eastAsia"/>
          <w:szCs w:val="21"/>
        </w:rPr>
        <w:t>は</w:t>
      </w:r>
      <w:r w:rsidR="00E77AF4" w:rsidRPr="00F62339">
        <w:rPr>
          <w:rFonts w:ascii="ＭＳ 明朝" w:hAnsi="ＭＳ 明朝" w:hint="eastAsia"/>
          <w:szCs w:val="21"/>
        </w:rPr>
        <w:t>，</w:t>
      </w:r>
      <w:r w:rsidR="0091418E" w:rsidRPr="00F62339">
        <w:rPr>
          <w:rFonts w:ascii="ＭＳ 明朝" w:hAnsi="ＭＳ 明朝" w:hint="eastAsia"/>
          <w:szCs w:val="21"/>
        </w:rPr>
        <w:t>連帯</w:t>
      </w:r>
      <w:r w:rsidR="00B85320" w:rsidRPr="00F62339">
        <w:rPr>
          <w:rFonts w:ascii="ＭＳ 明朝" w:hAnsi="ＭＳ 明朝" w:hint="eastAsia"/>
          <w:szCs w:val="21"/>
        </w:rPr>
        <w:t>保証人は</w:t>
      </w:r>
      <w:r w:rsidR="00E77AF4" w:rsidRPr="00F62339">
        <w:rPr>
          <w:rFonts w:ascii="ＭＳ 明朝" w:hAnsi="ＭＳ 明朝" w:hint="eastAsia"/>
          <w:szCs w:val="21"/>
        </w:rPr>
        <w:t>法定代理人でなければならない。</w:t>
      </w:r>
      <w:r w:rsidR="00881402" w:rsidRPr="00F62339">
        <w:rPr>
          <w:rFonts w:ascii="ＭＳ 明朝" w:hAnsi="ＭＳ 明朝" w:hint="eastAsia"/>
          <w:szCs w:val="21"/>
        </w:rPr>
        <w:t>ただし，貸付けを受けようとする者が児童養護施設</w:t>
      </w:r>
      <w:r w:rsidR="00350871" w:rsidRPr="00F62339">
        <w:rPr>
          <w:rFonts w:ascii="ＭＳ 明朝" w:hAnsi="ＭＳ 明朝" w:hint="eastAsia"/>
          <w:szCs w:val="21"/>
        </w:rPr>
        <w:t>,</w:t>
      </w:r>
      <w:r w:rsidR="00581017" w:rsidRPr="00F62339">
        <w:rPr>
          <w:rFonts w:ascii="ＭＳ 明朝" w:hAnsi="ＭＳ 明朝" w:hint="eastAsia"/>
          <w:szCs w:val="21"/>
        </w:rPr>
        <w:t>児童自立支援施設，</w:t>
      </w:r>
      <w:r w:rsidR="00CD0FE4" w:rsidRPr="00F62339">
        <w:rPr>
          <w:rFonts w:ascii="ＭＳ 明朝" w:hAnsi="ＭＳ 明朝" w:hint="eastAsia"/>
          <w:szCs w:val="21"/>
        </w:rPr>
        <w:t>児童心理治療施設</w:t>
      </w:r>
      <w:r w:rsidR="00581017" w:rsidRPr="00F62339">
        <w:rPr>
          <w:rFonts w:ascii="ＭＳ 明朝" w:hAnsi="ＭＳ 明朝" w:hint="eastAsia"/>
          <w:szCs w:val="21"/>
        </w:rPr>
        <w:t>若しくは自立支援ホーム（以下「児童養護施設等」という。）に入所している児童又は里親若しくはファミリーホーム（以下「里親等」という。）に委託中の児童であって，法定代理人を保証人として立てられないやむを得ない事情がある場合，児童養護施設等の施設長（里親等の場合は児童相談所長）</w:t>
      </w:r>
      <w:r w:rsidR="00034537" w:rsidRPr="00F62339">
        <w:rPr>
          <w:rFonts w:ascii="ＭＳ 明朝" w:hAnsi="ＭＳ 明朝" w:hint="eastAsia"/>
          <w:szCs w:val="21"/>
        </w:rPr>
        <w:t>の意見書等により貸付けを行うことで申請者の修業環境の確保が図られる場合には，保証人は法定代理人以外の者でも差し支えない。</w:t>
      </w:r>
    </w:p>
    <w:p w14:paraId="501725FC" w14:textId="77777777" w:rsidR="00034537" w:rsidRPr="00F62339" w:rsidRDefault="00034537" w:rsidP="00034537">
      <w:pPr>
        <w:numPr>
          <w:ilvl w:val="1"/>
          <w:numId w:val="22"/>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連帯保証人は，貸付金の貸付けを受けた者と連帯して債務を負担するものとする。</w:t>
      </w:r>
    </w:p>
    <w:p w14:paraId="23190AB7" w14:textId="77777777" w:rsidR="00034537" w:rsidRPr="00F62339" w:rsidRDefault="00034537" w:rsidP="00034537">
      <w:pPr>
        <w:snapToGrid w:val="0"/>
        <w:spacing w:line="360" w:lineRule="exact"/>
        <w:ind w:left="227" w:rightChars="-14" w:right="-29"/>
        <w:jc w:val="left"/>
        <w:rPr>
          <w:rFonts w:ascii="ＭＳ 明朝" w:hAnsi="ＭＳ 明朝"/>
          <w:szCs w:val="21"/>
        </w:rPr>
      </w:pPr>
    </w:p>
    <w:p w14:paraId="12BCE3FA" w14:textId="77777777" w:rsidR="003C0254" w:rsidRPr="00F62339" w:rsidRDefault="003C0254" w:rsidP="00EB683C">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貸付契約の解除及び貸付の休止）</w:t>
      </w:r>
    </w:p>
    <w:p w14:paraId="7382AAF5" w14:textId="7DF61F56" w:rsidR="00034537"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 xml:space="preserve">第８条　</w:t>
      </w:r>
      <w:r w:rsidR="006C2D56" w:rsidRPr="00F62339">
        <w:rPr>
          <w:rFonts w:ascii="ＭＳ 明朝" w:hAnsi="ＭＳ 明朝" w:hint="eastAsia"/>
          <w:szCs w:val="21"/>
        </w:rPr>
        <w:t>会長は，貸付契約の相手方（以下「</w:t>
      </w:r>
      <w:r w:rsidR="00B85320" w:rsidRPr="00F62339">
        <w:rPr>
          <w:rFonts w:ascii="ＭＳ 明朝" w:hAnsi="ＭＳ 明朝" w:hint="eastAsia"/>
          <w:szCs w:val="21"/>
        </w:rPr>
        <w:t>貸付対象者</w:t>
      </w:r>
      <w:r w:rsidR="006C2D56" w:rsidRPr="00F62339">
        <w:rPr>
          <w:rFonts w:ascii="ＭＳ 明朝" w:hAnsi="ＭＳ 明朝" w:hint="eastAsia"/>
          <w:szCs w:val="21"/>
        </w:rPr>
        <w:t>」という。）が</w:t>
      </w:r>
      <w:r w:rsidR="00881402" w:rsidRPr="00F62339">
        <w:rPr>
          <w:rFonts w:ascii="ＭＳ 明朝" w:hAnsi="ＭＳ 明朝" w:hint="eastAsia"/>
          <w:szCs w:val="21"/>
        </w:rPr>
        <w:t>資金</w:t>
      </w:r>
      <w:r w:rsidR="006C2D56" w:rsidRPr="00F62339">
        <w:rPr>
          <w:rFonts w:ascii="ＭＳ 明朝" w:hAnsi="ＭＳ 明朝" w:hint="eastAsia"/>
          <w:szCs w:val="21"/>
        </w:rPr>
        <w:t>貸付の目的を達成する見込みがなくなったと</w:t>
      </w:r>
      <w:r w:rsidR="00C52C23" w:rsidRPr="00F62339">
        <w:rPr>
          <w:rFonts w:ascii="ＭＳ 明朝" w:hAnsi="ＭＳ 明朝" w:hint="eastAsia"/>
          <w:szCs w:val="21"/>
        </w:rPr>
        <w:t>認</w:t>
      </w:r>
      <w:r w:rsidR="006C2D56" w:rsidRPr="00F62339">
        <w:rPr>
          <w:rFonts w:ascii="ＭＳ 明朝" w:hAnsi="ＭＳ 明朝" w:hint="eastAsia"/>
          <w:szCs w:val="21"/>
        </w:rPr>
        <w:t>められるに</w:t>
      </w:r>
      <w:r w:rsidR="00C52C23" w:rsidRPr="00F62339">
        <w:rPr>
          <w:rFonts w:ascii="ＭＳ 明朝" w:hAnsi="ＭＳ 明朝" w:hint="eastAsia"/>
          <w:szCs w:val="21"/>
        </w:rPr>
        <w:t>至</w:t>
      </w:r>
      <w:r w:rsidR="006C2D56" w:rsidRPr="00F62339">
        <w:rPr>
          <w:rFonts w:ascii="ＭＳ 明朝" w:hAnsi="ＭＳ 明朝" w:hint="eastAsia"/>
          <w:szCs w:val="21"/>
        </w:rPr>
        <w:t>った</w:t>
      </w:r>
      <w:r w:rsidR="00C52C23" w:rsidRPr="00F62339">
        <w:rPr>
          <w:rFonts w:ascii="ＭＳ 明朝" w:hAnsi="ＭＳ 明朝" w:hint="eastAsia"/>
          <w:szCs w:val="21"/>
        </w:rPr>
        <w:t>ときは，その契約を解除するものとする。</w:t>
      </w:r>
    </w:p>
    <w:p w14:paraId="76E58198" w14:textId="77777777" w:rsidR="007F1303" w:rsidRPr="00F62339" w:rsidRDefault="007F1303" w:rsidP="007F1303">
      <w:pPr>
        <w:numPr>
          <w:ilvl w:val="1"/>
          <w:numId w:val="23"/>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会長は，修学資金の貸付対象者が休学し，又は停学の処分を受けたときは，当該事由が生じた日の属する月の翌月から当該事由が解消した日の属する月の分まで貸付を行わないものとする。</w:t>
      </w:r>
    </w:p>
    <w:p w14:paraId="5DA9A984" w14:textId="77777777" w:rsidR="007F1303" w:rsidRPr="00F62339" w:rsidRDefault="007F1303" w:rsidP="007F1303">
      <w:pPr>
        <w:numPr>
          <w:ilvl w:val="1"/>
          <w:numId w:val="23"/>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会長は，貸付対象者が</w:t>
      </w:r>
      <w:r w:rsidR="00135344" w:rsidRPr="00F62339">
        <w:rPr>
          <w:rFonts w:ascii="ＭＳ 明朝" w:hAnsi="ＭＳ 明朝" w:hint="eastAsia"/>
          <w:szCs w:val="21"/>
        </w:rPr>
        <w:t>貸付金</w:t>
      </w:r>
      <w:r w:rsidRPr="00F62339">
        <w:rPr>
          <w:rFonts w:ascii="ＭＳ 明朝" w:hAnsi="ＭＳ 明朝" w:hint="eastAsia"/>
          <w:szCs w:val="21"/>
        </w:rPr>
        <w:t>の貸付期間中に貸付契約の解除を申し出たときは，その契約を解除するものとする。</w:t>
      </w:r>
    </w:p>
    <w:p w14:paraId="50D90C30" w14:textId="77777777" w:rsidR="00B85320" w:rsidRPr="00F62339" w:rsidRDefault="00B85320" w:rsidP="00034537">
      <w:pPr>
        <w:snapToGrid w:val="0"/>
        <w:spacing w:line="360" w:lineRule="exact"/>
        <w:ind w:left="195" w:hangingChars="93" w:hanging="195"/>
        <w:jc w:val="left"/>
        <w:rPr>
          <w:rFonts w:ascii="ＭＳ 明朝" w:hAnsi="ＭＳ 明朝"/>
          <w:szCs w:val="21"/>
        </w:rPr>
      </w:pPr>
    </w:p>
    <w:p w14:paraId="31B5621C" w14:textId="77777777" w:rsidR="004E26A7" w:rsidRPr="00F62339" w:rsidRDefault="00A80842"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w:t>
      </w:r>
      <w:r w:rsidR="004E26A7" w:rsidRPr="00F62339">
        <w:rPr>
          <w:rFonts w:asciiTheme="minorEastAsia" w:eastAsiaTheme="minorEastAsia" w:hAnsiTheme="minorEastAsia" w:hint="eastAsia"/>
          <w:szCs w:val="21"/>
        </w:rPr>
        <w:t>返還の債務の当然免除</w:t>
      </w:r>
      <w:r w:rsidRPr="00F62339">
        <w:rPr>
          <w:rFonts w:asciiTheme="minorEastAsia" w:eastAsiaTheme="minorEastAsia" w:hAnsiTheme="minorEastAsia" w:hint="eastAsia"/>
          <w:szCs w:val="21"/>
        </w:rPr>
        <w:t>）</w:t>
      </w:r>
    </w:p>
    <w:p w14:paraId="16818964" w14:textId="4C0EF02F" w:rsidR="007F1303"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第９条</w:t>
      </w:r>
      <w:r w:rsidR="00FE7342" w:rsidRPr="00F62339">
        <w:rPr>
          <w:rFonts w:ascii="ＭＳ 明朝" w:hAnsi="ＭＳ 明朝" w:hint="eastAsia"/>
          <w:szCs w:val="21"/>
        </w:rPr>
        <w:t xml:space="preserve">　</w:t>
      </w:r>
      <w:r w:rsidR="004E26A7" w:rsidRPr="00F62339">
        <w:rPr>
          <w:rFonts w:ascii="ＭＳ 明朝" w:hAnsi="ＭＳ 明朝" w:hint="eastAsia"/>
          <w:szCs w:val="21"/>
        </w:rPr>
        <w:t>会長は，</w:t>
      </w:r>
      <w:r w:rsidR="00D3328E" w:rsidRPr="00F62339">
        <w:rPr>
          <w:rFonts w:ascii="ＭＳ 明朝" w:hAnsi="ＭＳ 明朝" w:hint="eastAsia"/>
          <w:szCs w:val="21"/>
        </w:rPr>
        <w:t>貸付対象者</w:t>
      </w:r>
      <w:r w:rsidR="007B62A2" w:rsidRPr="00F62339">
        <w:rPr>
          <w:rFonts w:ascii="ＭＳ 明朝" w:hAnsi="ＭＳ 明朝" w:hint="eastAsia"/>
          <w:szCs w:val="21"/>
        </w:rPr>
        <w:t>が</w:t>
      </w:r>
      <w:r w:rsidR="004E26A7" w:rsidRPr="00F62339">
        <w:rPr>
          <w:rFonts w:ascii="ＭＳ 明朝" w:hAnsi="ＭＳ 明朝" w:hint="eastAsia"/>
          <w:szCs w:val="21"/>
        </w:rPr>
        <w:t>次</w:t>
      </w:r>
      <w:r w:rsidR="007F1303" w:rsidRPr="00F62339">
        <w:rPr>
          <w:rFonts w:ascii="ＭＳ 明朝" w:hAnsi="ＭＳ 明朝" w:hint="eastAsia"/>
          <w:szCs w:val="21"/>
        </w:rPr>
        <w:t>の各号の</w:t>
      </w:r>
      <w:r w:rsidR="007B62A2" w:rsidRPr="00F62339">
        <w:rPr>
          <w:rFonts w:ascii="ＭＳ 明朝" w:hAnsi="ＭＳ 明朝" w:hint="eastAsia"/>
          <w:szCs w:val="21"/>
        </w:rPr>
        <w:t>いずれかに該当するに至ったときは，</w:t>
      </w:r>
      <w:r w:rsidR="007F1303" w:rsidRPr="00F62339">
        <w:rPr>
          <w:rFonts w:ascii="ＭＳ 明朝" w:hAnsi="ＭＳ 明朝" w:hint="eastAsia"/>
          <w:szCs w:val="21"/>
        </w:rPr>
        <w:t>貸付金</w:t>
      </w:r>
      <w:r w:rsidR="00D3328E" w:rsidRPr="00F62339">
        <w:rPr>
          <w:rFonts w:ascii="ＭＳ 明朝" w:hAnsi="ＭＳ 明朝" w:hint="eastAsia"/>
          <w:szCs w:val="21"/>
        </w:rPr>
        <w:t>の</w:t>
      </w:r>
      <w:r w:rsidR="007B62A2" w:rsidRPr="00F62339">
        <w:rPr>
          <w:rFonts w:ascii="ＭＳ 明朝" w:hAnsi="ＭＳ 明朝" w:hint="eastAsia"/>
          <w:szCs w:val="21"/>
        </w:rPr>
        <w:t>返還の債務を免除</w:t>
      </w:r>
      <w:r w:rsidR="004E26A7" w:rsidRPr="00F62339">
        <w:rPr>
          <w:rFonts w:ascii="ＭＳ 明朝" w:hAnsi="ＭＳ 明朝" w:hint="eastAsia"/>
          <w:szCs w:val="21"/>
        </w:rPr>
        <w:t>するものとする。</w:t>
      </w:r>
    </w:p>
    <w:p w14:paraId="0280842B" w14:textId="77777777" w:rsidR="00EB6620" w:rsidRPr="00F62339" w:rsidRDefault="00306AB3"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修学資金の貸付を受けた者が，</w:t>
      </w:r>
      <w:r w:rsidR="00D3328E" w:rsidRPr="00F62339">
        <w:rPr>
          <w:rFonts w:ascii="ＭＳ 明朝" w:hAnsi="ＭＳ 明朝" w:hint="eastAsia"/>
          <w:szCs w:val="21"/>
        </w:rPr>
        <w:t>養成施設</w:t>
      </w:r>
      <w:r w:rsidR="00E279B2" w:rsidRPr="00F62339">
        <w:rPr>
          <w:rFonts w:ascii="ＭＳ 明朝" w:hAnsi="ＭＳ 明朝" w:hint="eastAsia"/>
          <w:szCs w:val="21"/>
        </w:rPr>
        <w:t>を</w:t>
      </w:r>
      <w:r w:rsidR="004E26A7" w:rsidRPr="00F62339">
        <w:rPr>
          <w:rFonts w:ascii="ＭＳ 明朝" w:hAnsi="ＭＳ 明朝" w:hint="eastAsia"/>
          <w:szCs w:val="21"/>
        </w:rPr>
        <w:t>卒業した日から１年以内に</w:t>
      </w:r>
      <w:r w:rsidR="00D3328E" w:rsidRPr="00F62339">
        <w:rPr>
          <w:rFonts w:ascii="ＭＳ 明朝" w:hAnsi="ＭＳ 明朝" w:hint="eastAsia"/>
          <w:szCs w:val="21"/>
        </w:rPr>
        <w:t>保育士</w:t>
      </w:r>
      <w:r w:rsidR="00E279B2" w:rsidRPr="00F62339">
        <w:rPr>
          <w:rFonts w:ascii="ＭＳ 明朝" w:hAnsi="ＭＳ 明朝" w:hint="eastAsia"/>
          <w:szCs w:val="21"/>
        </w:rPr>
        <w:t>登録を</w:t>
      </w:r>
      <w:r w:rsidR="00E279B2" w:rsidRPr="00F62339">
        <w:rPr>
          <w:rFonts w:ascii="ＭＳ 明朝" w:hAnsi="ＭＳ 明朝" w:hint="eastAsia"/>
          <w:szCs w:val="21"/>
        </w:rPr>
        <w:lastRenderedPageBreak/>
        <w:t>行い，</w:t>
      </w:r>
      <w:r w:rsidR="004E26A7" w:rsidRPr="00F62339">
        <w:rPr>
          <w:rFonts w:ascii="ＭＳ 明朝" w:hAnsi="ＭＳ 明朝" w:hint="eastAsia"/>
          <w:szCs w:val="21"/>
        </w:rPr>
        <w:t>宮城県</w:t>
      </w:r>
      <w:r w:rsidRPr="00F62339">
        <w:rPr>
          <w:rFonts w:ascii="ＭＳ 明朝" w:hAnsi="ＭＳ 明朝" w:hint="eastAsia"/>
          <w:szCs w:val="21"/>
        </w:rPr>
        <w:t>内</w:t>
      </w:r>
      <w:r w:rsidR="004E26A7" w:rsidRPr="00F62339">
        <w:rPr>
          <w:rFonts w:ascii="ＭＳ 明朝" w:hAnsi="ＭＳ 明朝" w:hint="eastAsia"/>
          <w:szCs w:val="21"/>
        </w:rPr>
        <w:t>（</w:t>
      </w:r>
      <w:r w:rsidRPr="00F62339">
        <w:rPr>
          <w:rFonts w:ascii="ＭＳ 明朝" w:hAnsi="ＭＳ 明朝" w:hint="eastAsia"/>
          <w:szCs w:val="21"/>
        </w:rPr>
        <w:t>ただし，</w:t>
      </w:r>
      <w:r w:rsidR="004E26A7" w:rsidRPr="00F62339">
        <w:rPr>
          <w:rFonts w:ascii="ＭＳ 明朝" w:hAnsi="ＭＳ 明朝" w:hint="eastAsia"/>
          <w:szCs w:val="21"/>
        </w:rPr>
        <w:t>国立</w:t>
      </w:r>
      <w:r w:rsidR="00D3328E" w:rsidRPr="00F62339">
        <w:rPr>
          <w:rFonts w:ascii="ＭＳ 明朝" w:hAnsi="ＭＳ 明朝" w:hint="eastAsia"/>
          <w:szCs w:val="21"/>
        </w:rPr>
        <w:t>児童自立支援施設等において</w:t>
      </w:r>
      <w:r w:rsidR="001F36D1" w:rsidRPr="00F62339">
        <w:rPr>
          <w:rFonts w:ascii="ＭＳ 明朝" w:hAnsi="ＭＳ 明朝" w:hint="eastAsia"/>
          <w:szCs w:val="21"/>
        </w:rPr>
        <w:t>業務に従事する場合は</w:t>
      </w:r>
      <w:r w:rsidR="004E26A7" w:rsidRPr="00F62339">
        <w:rPr>
          <w:rFonts w:ascii="ＭＳ 明朝" w:hAnsi="ＭＳ 明朝" w:hint="eastAsia"/>
          <w:szCs w:val="21"/>
        </w:rPr>
        <w:t>，全国の区域とする。</w:t>
      </w:r>
      <w:r w:rsidRPr="00F62339">
        <w:rPr>
          <w:rFonts w:ascii="ＭＳ 明朝" w:hAnsi="ＭＳ 明朝" w:hint="eastAsia"/>
          <w:szCs w:val="21"/>
        </w:rPr>
        <w:t>以下同じ。</w:t>
      </w:r>
      <w:r w:rsidR="004E26A7" w:rsidRPr="00F62339">
        <w:rPr>
          <w:rFonts w:ascii="ＭＳ 明朝" w:hAnsi="ＭＳ 明朝" w:hint="eastAsia"/>
          <w:szCs w:val="21"/>
        </w:rPr>
        <w:t>）</w:t>
      </w:r>
      <w:r w:rsidR="00D3328E" w:rsidRPr="00F62339">
        <w:rPr>
          <w:rFonts w:ascii="ＭＳ 明朝" w:hAnsi="ＭＳ 明朝" w:hint="eastAsia"/>
          <w:szCs w:val="21"/>
        </w:rPr>
        <w:t>の</w:t>
      </w:r>
      <w:r w:rsidRPr="00F62339">
        <w:rPr>
          <w:rFonts w:ascii="ＭＳ 明朝" w:hAnsi="ＭＳ 明朝" w:hint="eastAsia"/>
          <w:szCs w:val="21"/>
        </w:rPr>
        <w:t>従事先施設等</w:t>
      </w:r>
      <w:r w:rsidR="004E26A7" w:rsidRPr="00F62339">
        <w:rPr>
          <w:rFonts w:ascii="ＭＳ 明朝" w:hAnsi="ＭＳ 明朝" w:hint="eastAsia"/>
          <w:szCs w:val="21"/>
        </w:rPr>
        <w:t>において</w:t>
      </w:r>
      <w:r w:rsidRPr="00F62339">
        <w:rPr>
          <w:rFonts w:ascii="ＭＳ 明朝" w:hAnsi="ＭＳ 明朝" w:hint="eastAsia"/>
          <w:szCs w:val="21"/>
        </w:rPr>
        <w:t>児童の保護等</w:t>
      </w:r>
      <w:r w:rsidR="00D3328E" w:rsidRPr="00F62339">
        <w:rPr>
          <w:rFonts w:ascii="ＭＳ 明朝" w:hAnsi="ＭＳ 明朝" w:hint="eastAsia"/>
          <w:szCs w:val="21"/>
        </w:rPr>
        <w:t>に従事し，</w:t>
      </w:r>
      <w:r w:rsidR="004E26A7" w:rsidRPr="00F62339">
        <w:rPr>
          <w:rFonts w:ascii="ＭＳ 明朝" w:hAnsi="ＭＳ 明朝" w:hint="eastAsia"/>
          <w:szCs w:val="21"/>
        </w:rPr>
        <w:t>かつ，５年</w:t>
      </w:r>
      <w:r w:rsidR="00D3328E" w:rsidRPr="00F62339">
        <w:rPr>
          <w:rFonts w:ascii="ＭＳ 明朝" w:hAnsi="ＭＳ 明朝" w:hint="eastAsia"/>
          <w:szCs w:val="21"/>
        </w:rPr>
        <w:t>間</w:t>
      </w:r>
      <w:r w:rsidR="004E26A7" w:rsidRPr="00F62339">
        <w:rPr>
          <w:rFonts w:ascii="ＭＳ 明朝" w:hAnsi="ＭＳ 明朝" w:hint="eastAsia"/>
          <w:szCs w:val="21"/>
        </w:rPr>
        <w:t>（過疎地域自立促進特別措置法（平成12年法律第15号）第２条第１項及び第33条に規定する過疎地域において</w:t>
      </w:r>
      <w:r w:rsidR="00E63B0E" w:rsidRPr="00F62339">
        <w:rPr>
          <w:rFonts w:ascii="ＭＳ 明朝" w:hAnsi="ＭＳ 明朝" w:hint="eastAsia"/>
          <w:szCs w:val="21"/>
        </w:rPr>
        <w:t>当該業務</w:t>
      </w:r>
      <w:r w:rsidR="004E26A7" w:rsidRPr="00F62339">
        <w:rPr>
          <w:rFonts w:ascii="ＭＳ 明朝" w:hAnsi="ＭＳ 明朝" w:hint="eastAsia"/>
          <w:szCs w:val="21"/>
        </w:rPr>
        <w:t>に従事した場合又は中高年離職者（入学時に45歳以上の者であって，離職して２年以内のものをいう。）が</w:t>
      </w:r>
      <w:r w:rsidR="00E63B0E" w:rsidRPr="00F62339">
        <w:rPr>
          <w:rFonts w:ascii="ＭＳ 明朝" w:hAnsi="ＭＳ 明朝" w:hint="eastAsia"/>
          <w:szCs w:val="21"/>
        </w:rPr>
        <w:t>当該業務に</w:t>
      </w:r>
      <w:r w:rsidR="004E26A7" w:rsidRPr="00F62339">
        <w:rPr>
          <w:rFonts w:ascii="ＭＳ 明朝" w:hAnsi="ＭＳ 明朝" w:hint="eastAsia"/>
          <w:szCs w:val="21"/>
        </w:rPr>
        <w:t>従事した場合</w:t>
      </w:r>
      <w:r w:rsidR="00E63B0E" w:rsidRPr="00F62339">
        <w:rPr>
          <w:rFonts w:ascii="ＭＳ 明朝" w:hAnsi="ＭＳ 明朝" w:hint="eastAsia"/>
          <w:szCs w:val="21"/>
        </w:rPr>
        <w:t>にあっては</w:t>
      </w:r>
      <w:r w:rsidR="004E26A7" w:rsidRPr="00F62339">
        <w:rPr>
          <w:rFonts w:ascii="ＭＳ 明朝" w:hAnsi="ＭＳ 明朝" w:hint="eastAsia"/>
          <w:szCs w:val="21"/>
        </w:rPr>
        <w:t>，３年</w:t>
      </w:r>
      <w:r w:rsidR="00E63B0E" w:rsidRPr="00F62339">
        <w:rPr>
          <w:rFonts w:ascii="ＭＳ 明朝" w:hAnsi="ＭＳ 明朝" w:hint="eastAsia"/>
          <w:szCs w:val="21"/>
        </w:rPr>
        <w:t>間</w:t>
      </w:r>
      <w:r w:rsidR="004E26A7" w:rsidRPr="00F62339">
        <w:rPr>
          <w:rFonts w:ascii="ＭＳ 明朝" w:hAnsi="ＭＳ 明朝" w:hint="eastAsia"/>
          <w:szCs w:val="21"/>
        </w:rPr>
        <w:t>）引き続き</w:t>
      </w:r>
      <w:r w:rsidR="00E63B0E" w:rsidRPr="00F62339">
        <w:rPr>
          <w:rFonts w:ascii="ＭＳ 明朝" w:hAnsi="ＭＳ 明朝" w:hint="eastAsia"/>
          <w:szCs w:val="21"/>
        </w:rPr>
        <w:t>（災害，疾病，負傷，その他やむを得ない事由により当該業務に従事できなかった場合は，引き続き当該業務に従事しているものとみなす。ただし，当該業務従事期間には</w:t>
      </w:r>
      <w:r w:rsidR="00A52DF9" w:rsidRPr="00F62339">
        <w:rPr>
          <w:rFonts w:ascii="ＭＳ 明朝" w:hAnsi="ＭＳ 明朝" w:hint="eastAsia"/>
          <w:szCs w:val="21"/>
        </w:rPr>
        <w:t>算入</w:t>
      </w:r>
      <w:r w:rsidR="00E63B0E" w:rsidRPr="00F62339">
        <w:rPr>
          <w:rFonts w:ascii="ＭＳ 明朝" w:hAnsi="ＭＳ 明朝" w:hint="eastAsia"/>
          <w:szCs w:val="21"/>
        </w:rPr>
        <w:t>しない。）</w:t>
      </w:r>
      <w:r w:rsidR="00995DFB" w:rsidRPr="00F62339">
        <w:rPr>
          <w:rFonts w:ascii="ＭＳ 明朝" w:hAnsi="ＭＳ 明朝" w:hint="eastAsia"/>
          <w:szCs w:val="21"/>
        </w:rPr>
        <w:t>当該</w:t>
      </w:r>
      <w:r w:rsidR="004E26A7" w:rsidRPr="00F62339">
        <w:rPr>
          <w:rFonts w:ascii="ＭＳ 明朝" w:hAnsi="ＭＳ 明朝" w:hint="eastAsia"/>
          <w:szCs w:val="21"/>
        </w:rPr>
        <w:t>業務に従事したとき。ただし，</w:t>
      </w:r>
      <w:r w:rsidR="00281654" w:rsidRPr="00F62339">
        <w:rPr>
          <w:rFonts w:ascii="ＭＳ 明朝" w:hAnsi="ＭＳ 明朝" w:hint="eastAsia"/>
          <w:szCs w:val="21"/>
        </w:rPr>
        <w:t>従事する事業所の</w:t>
      </w:r>
      <w:r w:rsidR="004E26A7" w:rsidRPr="00F62339">
        <w:rPr>
          <w:rFonts w:ascii="ＭＳ 明朝" w:hAnsi="ＭＳ 明朝" w:hint="eastAsia"/>
          <w:szCs w:val="21"/>
        </w:rPr>
        <w:t>法人における人事異動等により，貸付</w:t>
      </w:r>
      <w:r w:rsidR="0044200B" w:rsidRPr="00F62339">
        <w:rPr>
          <w:rFonts w:ascii="ＭＳ 明朝" w:hAnsi="ＭＳ 明朝" w:hint="eastAsia"/>
          <w:szCs w:val="21"/>
        </w:rPr>
        <w:t>対象者</w:t>
      </w:r>
      <w:r w:rsidR="004E26A7" w:rsidRPr="00F62339">
        <w:rPr>
          <w:rFonts w:ascii="ＭＳ 明朝" w:hAnsi="ＭＳ 明朝" w:hint="eastAsia"/>
          <w:szCs w:val="21"/>
        </w:rPr>
        <w:t>の意思によらず，</w:t>
      </w:r>
      <w:r w:rsidR="00E06B82" w:rsidRPr="00F62339">
        <w:rPr>
          <w:rFonts w:ascii="ＭＳ 明朝" w:hAnsi="ＭＳ 明朝" w:hint="eastAsia"/>
          <w:szCs w:val="21"/>
        </w:rPr>
        <w:t>宮城</w:t>
      </w:r>
      <w:r w:rsidR="004E26A7" w:rsidRPr="00F62339">
        <w:rPr>
          <w:rFonts w:ascii="ＭＳ 明朝" w:hAnsi="ＭＳ 明朝" w:hint="eastAsia"/>
          <w:szCs w:val="21"/>
        </w:rPr>
        <w:t>県外において</w:t>
      </w:r>
      <w:r w:rsidR="00281654" w:rsidRPr="00F62339">
        <w:rPr>
          <w:rFonts w:ascii="ＭＳ 明朝" w:hAnsi="ＭＳ 明朝" w:hint="eastAsia"/>
          <w:szCs w:val="21"/>
        </w:rPr>
        <w:t>当該</w:t>
      </w:r>
      <w:r w:rsidR="00AA7EF2" w:rsidRPr="00F62339">
        <w:rPr>
          <w:rFonts w:ascii="ＭＳ 明朝" w:hAnsi="ＭＳ 明朝" w:hint="eastAsia"/>
          <w:szCs w:val="21"/>
        </w:rPr>
        <w:t>業務</w:t>
      </w:r>
      <w:r w:rsidR="004E26A7" w:rsidRPr="00F62339">
        <w:rPr>
          <w:rFonts w:ascii="ＭＳ 明朝" w:hAnsi="ＭＳ 明朝" w:hint="eastAsia"/>
          <w:szCs w:val="21"/>
        </w:rPr>
        <w:t>に従事した期間については，</w:t>
      </w:r>
      <w:r w:rsidR="00281654" w:rsidRPr="00F62339">
        <w:rPr>
          <w:rFonts w:ascii="ＭＳ 明朝" w:hAnsi="ＭＳ 明朝" w:hint="eastAsia"/>
          <w:szCs w:val="21"/>
        </w:rPr>
        <w:t>当該業務従事期間に算入</w:t>
      </w:r>
      <w:r w:rsidR="004E26A7" w:rsidRPr="00F62339">
        <w:rPr>
          <w:rFonts w:ascii="ＭＳ 明朝" w:hAnsi="ＭＳ 明朝" w:hint="eastAsia"/>
          <w:szCs w:val="21"/>
        </w:rPr>
        <w:t>して差し支えない。</w:t>
      </w:r>
    </w:p>
    <w:p w14:paraId="175B1A00" w14:textId="77777777" w:rsidR="0044200B" w:rsidRPr="00F62339" w:rsidRDefault="0044200B"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再就職準備金の貸付けを受けた者が，宮城県内の保育所等において児童の保護等に従事し，かつ，２年間引き続き</w:t>
      </w:r>
      <w:r w:rsidRPr="00F62339">
        <w:rPr>
          <w:rFonts w:ascii="ＭＳ 明朝" w:hAnsi="ＭＳ 明朝"/>
          <w:szCs w:val="21"/>
        </w:rPr>
        <w:t xml:space="preserve"> </w:t>
      </w:r>
      <w:r w:rsidRPr="00F62339">
        <w:rPr>
          <w:rFonts w:ascii="ＭＳ 明朝" w:hAnsi="ＭＳ 明朝" w:hint="eastAsia"/>
          <w:szCs w:val="21"/>
        </w:rPr>
        <w:t>（災害，疾病，負傷，その他やむを得ない事由により当該業務に従事できなかった場合は，引き続き当該業務に従事しているものとみなす。ただし，当該業務従事期間には算入しない。）</w:t>
      </w:r>
      <w:r w:rsidR="00995DFB" w:rsidRPr="00F62339">
        <w:rPr>
          <w:rFonts w:ascii="ＭＳ 明朝" w:hAnsi="ＭＳ 明朝" w:hint="eastAsia"/>
          <w:szCs w:val="21"/>
        </w:rPr>
        <w:t>当該</w:t>
      </w:r>
      <w:r w:rsidRPr="00F62339">
        <w:rPr>
          <w:rFonts w:ascii="ＭＳ 明朝" w:hAnsi="ＭＳ 明朝" w:hint="eastAsia"/>
          <w:szCs w:val="21"/>
        </w:rPr>
        <w:t>業務に従事したとき。</w:t>
      </w:r>
      <w:r w:rsidRPr="00F62339">
        <w:rPr>
          <w:rFonts w:ascii="ＭＳ 明朝" w:hAnsi="ＭＳ 明朝"/>
          <w:szCs w:val="21"/>
        </w:rPr>
        <w:br/>
      </w:r>
      <w:r w:rsidRPr="00F62339">
        <w:rPr>
          <w:rFonts w:ascii="ＭＳ 明朝" w:hAnsi="ＭＳ 明朝" w:hint="eastAsia"/>
          <w:szCs w:val="21"/>
        </w:rPr>
        <w:t xml:space="preserve">　ただし，従事する事業所の法人における人事異動等により，貸付けを受けた者の意思によらず，宮城県外において当該業務に従事した期間については，当該業務従事期間に算入して差し支えない。</w:t>
      </w:r>
    </w:p>
    <w:p w14:paraId="1D012435" w14:textId="77777777" w:rsidR="00FE7342" w:rsidRPr="00F62339" w:rsidRDefault="00FE7342"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前２号に定める業務に従事している期間中に，業務上の事由により死亡し，又は業務に起因する心身の故障のため業務を継続することができなくなったとき</w:t>
      </w:r>
      <w:r w:rsidR="00BE38A4" w:rsidRPr="00F62339">
        <w:rPr>
          <w:rFonts w:ascii="ＭＳ 明朝" w:hAnsi="ＭＳ 明朝" w:hint="eastAsia"/>
          <w:szCs w:val="21"/>
        </w:rPr>
        <w:t>。</w:t>
      </w:r>
    </w:p>
    <w:p w14:paraId="4FD6C431" w14:textId="77777777" w:rsidR="00D531C2" w:rsidRPr="00F62339" w:rsidRDefault="00D531C2" w:rsidP="00A6406F">
      <w:pPr>
        <w:snapToGrid w:val="0"/>
        <w:spacing w:line="360" w:lineRule="exact"/>
        <w:ind w:leftChars="202" w:left="615" w:hangingChars="91" w:hanging="191"/>
        <w:jc w:val="left"/>
        <w:rPr>
          <w:rFonts w:ascii="ＭＳ 明朝" w:hAnsi="ＭＳ 明朝"/>
          <w:szCs w:val="21"/>
        </w:rPr>
      </w:pPr>
    </w:p>
    <w:p w14:paraId="7D317BD1" w14:textId="77777777" w:rsidR="00A80842" w:rsidRPr="00F62339" w:rsidRDefault="00A80842" w:rsidP="00EB35E6">
      <w:pPr>
        <w:snapToGrid w:val="0"/>
        <w:spacing w:line="360" w:lineRule="exact"/>
        <w:ind w:left="210" w:hangingChars="100" w:hanging="210"/>
        <w:jc w:val="left"/>
        <w:rPr>
          <w:rFonts w:asciiTheme="minorEastAsia" w:eastAsiaTheme="minorEastAsia" w:hAnsiTheme="minorEastAsia"/>
          <w:szCs w:val="21"/>
        </w:rPr>
      </w:pPr>
      <w:r w:rsidRPr="00F62339">
        <w:rPr>
          <w:rFonts w:asciiTheme="minorEastAsia" w:eastAsiaTheme="minorEastAsia" w:hAnsiTheme="minorEastAsia" w:hint="eastAsia"/>
          <w:szCs w:val="21"/>
        </w:rPr>
        <w:t>（返還）</w:t>
      </w:r>
    </w:p>
    <w:p w14:paraId="6E67EFF8" w14:textId="072E3F43" w:rsidR="00FE7342"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第１０条</w:t>
      </w:r>
      <w:r w:rsidR="00B915AA" w:rsidRPr="00F62339">
        <w:rPr>
          <w:rFonts w:ascii="ＭＳ 明朝" w:hAnsi="ＭＳ 明朝" w:hint="eastAsia"/>
          <w:szCs w:val="21"/>
        </w:rPr>
        <w:t xml:space="preserve">　</w:t>
      </w:r>
      <w:r w:rsidR="004E26A7" w:rsidRPr="00F62339">
        <w:rPr>
          <w:rFonts w:ascii="ＭＳ 明朝" w:hAnsi="ＭＳ 明朝" w:hint="eastAsia"/>
          <w:szCs w:val="21"/>
        </w:rPr>
        <w:t>貸付けを受けた者が，次の各号の</w:t>
      </w:r>
      <w:r w:rsidR="00FE7342" w:rsidRPr="00F62339">
        <w:rPr>
          <w:rFonts w:ascii="ＭＳ 明朝" w:hAnsi="ＭＳ 明朝" w:hint="eastAsia"/>
          <w:szCs w:val="21"/>
        </w:rPr>
        <w:t>いずれかに</w:t>
      </w:r>
      <w:r w:rsidR="004E26A7" w:rsidRPr="00F62339">
        <w:rPr>
          <w:rFonts w:ascii="ＭＳ 明朝" w:hAnsi="ＭＳ 明朝" w:hint="eastAsia"/>
          <w:szCs w:val="21"/>
        </w:rPr>
        <w:t>該当する場合（災害，疾病，負傷，その他やむを得ない事由がある場合を除く。）には，当該各号に規定する事由が生じた日の属する月の翌月から</w:t>
      </w:r>
      <w:r w:rsidR="00DF7B03" w:rsidRPr="00F62339">
        <w:rPr>
          <w:rFonts w:ascii="ＭＳ 明朝" w:hAnsi="ＭＳ 明朝" w:hint="eastAsia"/>
          <w:szCs w:val="21"/>
        </w:rPr>
        <w:t>1</w:t>
      </w:r>
      <w:r w:rsidR="00245A5D" w:rsidRPr="00F62339">
        <w:rPr>
          <w:rFonts w:ascii="ＭＳ 明朝" w:hAnsi="ＭＳ 明朝" w:hint="eastAsia"/>
          <w:szCs w:val="21"/>
        </w:rPr>
        <w:t>5</w:t>
      </w:r>
      <w:r w:rsidR="004E26A7" w:rsidRPr="00F62339">
        <w:rPr>
          <w:rFonts w:ascii="ＭＳ 明朝" w:hAnsi="ＭＳ 明朝" w:hint="eastAsia"/>
          <w:szCs w:val="21"/>
        </w:rPr>
        <w:t>年を超</w:t>
      </w:r>
      <w:r w:rsidR="00DF7B03" w:rsidRPr="00F62339">
        <w:rPr>
          <w:rFonts w:ascii="ＭＳ 明朝" w:hAnsi="ＭＳ 明朝" w:hint="eastAsia"/>
          <w:szCs w:val="21"/>
        </w:rPr>
        <w:t>えない範囲で会長が</w:t>
      </w:r>
      <w:r w:rsidR="00116A30" w:rsidRPr="00F62339">
        <w:rPr>
          <w:rFonts w:ascii="ＭＳ 明朝" w:hAnsi="ＭＳ 明朝" w:hint="eastAsia"/>
          <w:szCs w:val="21"/>
        </w:rPr>
        <w:t>定</w:t>
      </w:r>
      <w:r w:rsidR="00DF7B03" w:rsidRPr="00F62339">
        <w:rPr>
          <w:rFonts w:ascii="ＭＳ 明朝" w:hAnsi="ＭＳ 明朝" w:hint="eastAsia"/>
          <w:szCs w:val="21"/>
        </w:rPr>
        <w:t>める期間（返還債務の履行が猶予されたときは，</w:t>
      </w:r>
      <w:r w:rsidR="004E26A7" w:rsidRPr="00F62339">
        <w:rPr>
          <w:rFonts w:ascii="ＭＳ 明朝" w:hAnsi="ＭＳ 明朝" w:hint="eastAsia"/>
          <w:szCs w:val="21"/>
        </w:rPr>
        <w:t>この期間と当該猶予された期間を合算した期間とする。）内に，会長が定める金額を月賦又は半年賦の均等払方式等により返還しなければならない。</w:t>
      </w:r>
    </w:p>
    <w:p w14:paraId="246DDE6D" w14:textId="77777777" w:rsidR="004E26A7" w:rsidRPr="00F62339" w:rsidRDefault="007C60F9" w:rsidP="00730887">
      <w:pPr>
        <w:snapToGrid w:val="0"/>
        <w:spacing w:line="360" w:lineRule="exact"/>
        <w:ind w:rightChars="-14" w:right="-29"/>
        <w:jc w:val="left"/>
        <w:rPr>
          <w:rFonts w:ascii="ＭＳ 明朝" w:hAnsi="ＭＳ 明朝"/>
          <w:szCs w:val="21"/>
        </w:rPr>
      </w:pPr>
      <w:r w:rsidRPr="00F62339">
        <w:rPr>
          <w:rFonts w:ascii="ＭＳ 明朝" w:hAnsi="ＭＳ 明朝" w:hint="eastAsia"/>
          <w:szCs w:val="21"/>
        </w:rPr>
        <w:t>（</w:t>
      </w:r>
      <w:r w:rsidR="004E26A7" w:rsidRPr="00F62339">
        <w:rPr>
          <w:rFonts w:ascii="ＭＳ 明朝" w:hAnsi="ＭＳ 明朝" w:hint="eastAsia"/>
          <w:szCs w:val="21"/>
        </w:rPr>
        <w:t>１</w:t>
      </w:r>
      <w:r w:rsidRPr="00F62339">
        <w:rPr>
          <w:rFonts w:ascii="ＭＳ 明朝" w:hAnsi="ＭＳ 明朝" w:hint="eastAsia"/>
          <w:szCs w:val="21"/>
        </w:rPr>
        <w:t>）</w:t>
      </w:r>
      <w:r w:rsidR="004E26A7" w:rsidRPr="00F62339">
        <w:rPr>
          <w:rFonts w:ascii="ＭＳ 明朝" w:hAnsi="ＭＳ 明朝" w:hint="eastAsia"/>
          <w:szCs w:val="21"/>
        </w:rPr>
        <w:t xml:space="preserve">　</w:t>
      </w:r>
      <w:r w:rsidR="00730887" w:rsidRPr="00F62339">
        <w:rPr>
          <w:rFonts w:ascii="ＭＳ 明朝" w:hAnsi="ＭＳ 明朝" w:hint="eastAsia"/>
          <w:szCs w:val="21"/>
        </w:rPr>
        <w:t>貸付金</w:t>
      </w:r>
      <w:r w:rsidR="00A947B6" w:rsidRPr="00F62339">
        <w:rPr>
          <w:rFonts w:ascii="ＭＳ 明朝" w:hAnsi="ＭＳ 明朝" w:hint="eastAsia"/>
          <w:szCs w:val="21"/>
        </w:rPr>
        <w:t>の</w:t>
      </w:r>
      <w:r w:rsidR="004E26A7" w:rsidRPr="00F62339">
        <w:rPr>
          <w:rFonts w:ascii="ＭＳ 明朝" w:hAnsi="ＭＳ 明朝" w:hint="eastAsia"/>
          <w:szCs w:val="21"/>
        </w:rPr>
        <w:t>貸付契約が解除されたとき。</w:t>
      </w:r>
    </w:p>
    <w:p w14:paraId="25FAD3A4" w14:textId="77777777" w:rsidR="00EB6620" w:rsidRPr="00F62339" w:rsidRDefault="007C60F9" w:rsidP="007C60F9">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（２）</w:t>
      </w:r>
      <w:r w:rsidR="004E26A7" w:rsidRPr="00F62339">
        <w:rPr>
          <w:rFonts w:ascii="ＭＳ 明朝" w:hAnsi="ＭＳ 明朝" w:hint="eastAsia"/>
          <w:szCs w:val="21"/>
        </w:rPr>
        <w:t xml:space="preserve">　</w:t>
      </w:r>
      <w:r w:rsidR="00A947B6" w:rsidRPr="00F62339">
        <w:rPr>
          <w:rFonts w:ascii="ＭＳ 明朝" w:hAnsi="ＭＳ 明朝" w:hint="eastAsia"/>
          <w:szCs w:val="21"/>
        </w:rPr>
        <w:t>修学資金の貸付けを受けた者</w:t>
      </w:r>
      <w:r w:rsidR="00730887" w:rsidRPr="00F62339">
        <w:rPr>
          <w:rFonts w:ascii="ＭＳ 明朝" w:hAnsi="ＭＳ 明朝" w:hint="eastAsia"/>
          <w:szCs w:val="21"/>
        </w:rPr>
        <w:t>においては</w:t>
      </w:r>
      <w:r w:rsidR="00A947B6" w:rsidRPr="00F62339">
        <w:rPr>
          <w:rFonts w:ascii="ＭＳ 明朝" w:hAnsi="ＭＳ 明朝" w:hint="eastAsia"/>
          <w:szCs w:val="21"/>
        </w:rPr>
        <w:t>，養成施設を卒業した日から1年以内に保育士登録簿に登録しなかったとき</w:t>
      </w:r>
      <w:r w:rsidR="004E26A7" w:rsidRPr="00F62339">
        <w:rPr>
          <w:rFonts w:ascii="ＭＳ 明朝" w:hAnsi="ＭＳ 明朝" w:hint="eastAsia"/>
          <w:szCs w:val="21"/>
        </w:rPr>
        <w:t>。</w:t>
      </w:r>
    </w:p>
    <w:p w14:paraId="2295FE77" w14:textId="77777777" w:rsidR="00112E40" w:rsidRPr="00F62339" w:rsidRDefault="007C60F9" w:rsidP="007C60F9">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（３）</w:t>
      </w:r>
      <w:r w:rsidR="00112E40" w:rsidRPr="00F62339">
        <w:rPr>
          <w:rFonts w:ascii="ＭＳ 明朝" w:hAnsi="ＭＳ 明朝" w:hint="eastAsia"/>
          <w:szCs w:val="21"/>
        </w:rPr>
        <w:t xml:space="preserve">　貸付対象者が宮城県内において第</w:t>
      </w:r>
      <w:r w:rsidR="00816DF4" w:rsidRPr="00F62339">
        <w:rPr>
          <w:rFonts w:ascii="ＭＳ 明朝" w:hAnsi="ＭＳ 明朝" w:hint="eastAsia"/>
          <w:szCs w:val="21"/>
        </w:rPr>
        <w:t>９</w:t>
      </w:r>
      <w:r w:rsidR="00730887" w:rsidRPr="00F62339">
        <w:rPr>
          <w:rFonts w:ascii="ＭＳ 明朝" w:hAnsi="ＭＳ 明朝" w:hint="eastAsia"/>
          <w:szCs w:val="21"/>
        </w:rPr>
        <w:t>条第１号又は第２号</w:t>
      </w:r>
      <w:r w:rsidR="00112E40" w:rsidRPr="00F62339">
        <w:rPr>
          <w:rFonts w:ascii="ＭＳ 明朝" w:hAnsi="ＭＳ 明朝" w:hint="eastAsia"/>
          <w:szCs w:val="21"/>
        </w:rPr>
        <w:t>に規定する業務に従事</w:t>
      </w:r>
      <w:r w:rsidR="00816DF4" w:rsidRPr="00F62339">
        <w:rPr>
          <w:rFonts w:ascii="ＭＳ 明朝" w:hAnsi="ＭＳ 明朝" w:hint="eastAsia"/>
          <w:szCs w:val="21"/>
        </w:rPr>
        <w:t>しなかった</w:t>
      </w:r>
      <w:r w:rsidR="00112E40" w:rsidRPr="00F62339">
        <w:rPr>
          <w:rFonts w:ascii="ＭＳ 明朝" w:hAnsi="ＭＳ 明朝" w:hint="eastAsia"/>
          <w:szCs w:val="21"/>
        </w:rPr>
        <w:t>とき</w:t>
      </w:r>
    </w:p>
    <w:p w14:paraId="6F4FE46F" w14:textId="77777777" w:rsidR="00311305" w:rsidRPr="00F62339" w:rsidRDefault="00311305" w:rsidP="00311305">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（４）</w:t>
      </w:r>
      <w:r w:rsidR="004E26A7" w:rsidRPr="00F62339">
        <w:rPr>
          <w:rFonts w:ascii="ＭＳ 明朝" w:hAnsi="ＭＳ 明朝" w:hint="eastAsia"/>
          <w:szCs w:val="21"/>
        </w:rPr>
        <w:t xml:space="preserve">　</w:t>
      </w:r>
      <w:r w:rsidR="00730887" w:rsidRPr="00F62339">
        <w:rPr>
          <w:rFonts w:ascii="ＭＳ 明朝" w:hAnsi="ＭＳ 明朝" w:hint="eastAsia"/>
          <w:szCs w:val="21"/>
        </w:rPr>
        <w:t>貸付対象者が</w:t>
      </w:r>
      <w:r w:rsidR="004E26A7" w:rsidRPr="00F62339">
        <w:rPr>
          <w:rFonts w:ascii="ＭＳ 明朝" w:hAnsi="ＭＳ 明朝" w:hint="eastAsia"/>
          <w:szCs w:val="21"/>
        </w:rPr>
        <w:t>宮城県内において</w:t>
      </w:r>
      <w:r w:rsidR="00730887" w:rsidRPr="00F62339">
        <w:rPr>
          <w:rFonts w:ascii="ＭＳ 明朝" w:hAnsi="ＭＳ 明朝" w:hint="eastAsia"/>
          <w:szCs w:val="21"/>
        </w:rPr>
        <w:t>，</w:t>
      </w:r>
      <w:r w:rsidR="004E26A7" w:rsidRPr="00F62339">
        <w:rPr>
          <w:rFonts w:ascii="ＭＳ 明朝" w:hAnsi="ＭＳ 明朝" w:hint="eastAsia"/>
          <w:szCs w:val="21"/>
        </w:rPr>
        <w:t>第</w:t>
      </w:r>
      <w:r w:rsidR="00816DF4" w:rsidRPr="00F62339">
        <w:rPr>
          <w:rFonts w:ascii="ＭＳ 明朝" w:hAnsi="ＭＳ 明朝" w:hint="eastAsia"/>
          <w:szCs w:val="21"/>
        </w:rPr>
        <w:t>９</w:t>
      </w:r>
      <w:r w:rsidR="00730887" w:rsidRPr="00F62339">
        <w:rPr>
          <w:rFonts w:ascii="ＭＳ 明朝" w:hAnsi="ＭＳ 明朝" w:hint="eastAsia"/>
          <w:szCs w:val="21"/>
        </w:rPr>
        <w:t>条第１号又は第２号</w:t>
      </w:r>
      <w:r w:rsidR="009F3903" w:rsidRPr="00F62339">
        <w:rPr>
          <w:rFonts w:ascii="ＭＳ 明朝" w:hAnsi="ＭＳ 明朝" w:hint="eastAsia"/>
          <w:szCs w:val="21"/>
        </w:rPr>
        <w:t>に規定する業務に従事する意思がなくなったとき。</w:t>
      </w:r>
    </w:p>
    <w:p w14:paraId="66FB61EB" w14:textId="77777777" w:rsidR="00311305" w:rsidRPr="00F62339" w:rsidRDefault="00311305" w:rsidP="00311305">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（５）</w:t>
      </w:r>
      <w:r w:rsidR="004E26A7" w:rsidRPr="00F62339">
        <w:rPr>
          <w:rFonts w:ascii="ＭＳ 明朝" w:hAnsi="ＭＳ 明朝" w:hint="eastAsia"/>
          <w:szCs w:val="21"/>
        </w:rPr>
        <w:t xml:space="preserve">　業務外の事由により死亡し，又は心身の故障により業務に従事</w:t>
      </w:r>
      <w:r w:rsidR="00B8786A" w:rsidRPr="00F62339">
        <w:rPr>
          <w:rFonts w:ascii="ＭＳ 明朝" w:hAnsi="ＭＳ 明朝" w:hint="eastAsia"/>
          <w:szCs w:val="21"/>
        </w:rPr>
        <w:t>することが</w:t>
      </w:r>
      <w:r w:rsidR="004E26A7" w:rsidRPr="00F62339">
        <w:rPr>
          <w:rFonts w:ascii="ＭＳ 明朝" w:hAnsi="ＭＳ 明朝" w:hint="eastAsia"/>
          <w:szCs w:val="21"/>
        </w:rPr>
        <w:t>できなくなったとき。</w:t>
      </w:r>
    </w:p>
    <w:p w14:paraId="73DB87EF" w14:textId="77777777" w:rsidR="005D144D" w:rsidRPr="00F62339" w:rsidRDefault="005D144D" w:rsidP="00311305">
      <w:pPr>
        <w:snapToGrid w:val="0"/>
        <w:spacing w:line="360" w:lineRule="exact"/>
        <w:ind w:left="567" w:hangingChars="270" w:hanging="567"/>
        <w:jc w:val="left"/>
        <w:rPr>
          <w:rFonts w:asciiTheme="minorEastAsia" w:eastAsiaTheme="minorEastAsia" w:hAnsiTheme="minorEastAsia"/>
          <w:szCs w:val="21"/>
        </w:rPr>
      </w:pPr>
      <w:r w:rsidRPr="00F62339">
        <w:rPr>
          <w:rFonts w:asciiTheme="minorEastAsia" w:eastAsiaTheme="minorEastAsia" w:hAnsiTheme="minorEastAsia" w:hint="eastAsia"/>
          <w:szCs w:val="21"/>
        </w:rPr>
        <w:lastRenderedPageBreak/>
        <w:t>（返還の債務の履行猶予）</w:t>
      </w:r>
    </w:p>
    <w:p w14:paraId="47FADC7A" w14:textId="19FE9834" w:rsidR="00730887"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第１１条</w:t>
      </w:r>
      <w:r w:rsidR="00730887" w:rsidRPr="00F62339">
        <w:rPr>
          <w:rFonts w:asciiTheme="minorEastAsia" w:eastAsiaTheme="minorEastAsia" w:hAnsiTheme="minorEastAsia" w:hint="eastAsia"/>
          <w:szCs w:val="21"/>
        </w:rPr>
        <w:t xml:space="preserve">　</w:t>
      </w:r>
      <w:r w:rsidR="005D144D" w:rsidRPr="00F62339">
        <w:rPr>
          <w:rFonts w:asciiTheme="minorEastAsia" w:eastAsiaTheme="minorEastAsia" w:hAnsiTheme="minorEastAsia" w:hint="eastAsia"/>
          <w:szCs w:val="21"/>
        </w:rPr>
        <w:t>会長は，</w:t>
      </w:r>
      <w:r w:rsidR="00730887" w:rsidRPr="00F62339">
        <w:rPr>
          <w:rFonts w:asciiTheme="minorEastAsia" w:eastAsiaTheme="minorEastAsia" w:hAnsiTheme="minorEastAsia" w:hint="eastAsia"/>
          <w:szCs w:val="21"/>
        </w:rPr>
        <w:t>修学資金の貸付けを</w:t>
      </w:r>
      <w:r w:rsidR="003D5B1B" w:rsidRPr="00F62339">
        <w:rPr>
          <w:rFonts w:asciiTheme="minorEastAsia" w:eastAsiaTheme="minorEastAsia" w:hAnsiTheme="minorEastAsia" w:hint="eastAsia"/>
          <w:szCs w:val="21"/>
        </w:rPr>
        <w:t>受けた者が，修学資金の貸付契約を解除された後も引き続き当該養成施設に在学している期間は，</w:t>
      </w:r>
      <w:r w:rsidR="005D144D" w:rsidRPr="00F62339">
        <w:rPr>
          <w:rFonts w:asciiTheme="minorEastAsia" w:eastAsiaTheme="minorEastAsia" w:hAnsiTheme="minorEastAsia" w:hint="eastAsia"/>
          <w:szCs w:val="21"/>
        </w:rPr>
        <w:t>修学資金の返還の債務の履行を猶予するものとする。</w:t>
      </w:r>
    </w:p>
    <w:p w14:paraId="7DE90983" w14:textId="77777777" w:rsidR="003D5B1B" w:rsidRPr="00F62339" w:rsidRDefault="003D5B1B" w:rsidP="003D5B1B">
      <w:pPr>
        <w:numPr>
          <w:ilvl w:val="1"/>
          <w:numId w:val="24"/>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w:t>
      </w:r>
      <w:r w:rsidR="003612FD" w:rsidRPr="00F62339">
        <w:rPr>
          <w:rFonts w:asciiTheme="minorEastAsia" w:eastAsiaTheme="minorEastAsia" w:hAnsiTheme="minorEastAsia" w:hint="eastAsia"/>
          <w:szCs w:val="21"/>
        </w:rPr>
        <w:t>会長は，</w:t>
      </w:r>
      <w:r w:rsidR="003612FD" w:rsidRPr="00F62339">
        <w:rPr>
          <w:rFonts w:ascii="ＭＳ 明朝" w:hAnsi="ＭＳ 明朝" w:hint="eastAsia"/>
          <w:szCs w:val="21"/>
        </w:rPr>
        <w:t>貸付けを受けた者が次の各号のいずれかに該当する場合には，当該各号に掲げる事由が継続している期間，履行期限の到来していない貸付金の返還の債務の履行を猶予できるものとする。</w:t>
      </w:r>
    </w:p>
    <w:p w14:paraId="701ED495" w14:textId="77777777" w:rsidR="003612FD" w:rsidRPr="00F62339" w:rsidRDefault="00B915AA" w:rsidP="003612FD">
      <w:pPr>
        <w:numPr>
          <w:ilvl w:val="3"/>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宮城県内において第９条各号に規定する業務に従事しているとき。</w:t>
      </w:r>
    </w:p>
    <w:p w14:paraId="69CE4AD8" w14:textId="77777777" w:rsidR="00B915AA" w:rsidRPr="00F62339" w:rsidRDefault="00B915AA" w:rsidP="003612FD">
      <w:pPr>
        <w:numPr>
          <w:ilvl w:val="3"/>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災害，疾病，負傷，その他やむを得ない事由があるとき。</w:t>
      </w:r>
    </w:p>
    <w:p w14:paraId="2A1A1DE8" w14:textId="77777777" w:rsidR="004E26A7" w:rsidRPr="00F62339" w:rsidRDefault="004E26A7" w:rsidP="004E26A7">
      <w:pPr>
        <w:snapToGrid w:val="0"/>
        <w:spacing w:line="360" w:lineRule="exact"/>
        <w:jc w:val="left"/>
        <w:rPr>
          <w:rFonts w:ascii="ＭＳ 明朝" w:hAnsi="ＭＳ 明朝"/>
          <w:szCs w:val="21"/>
        </w:rPr>
      </w:pPr>
    </w:p>
    <w:p w14:paraId="46FA142A" w14:textId="77777777" w:rsidR="003850D3" w:rsidRPr="00F62339" w:rsidRDefault="003850D3"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返還の債務の裁量免除）</w:t>
      </w:r>
    </w:p>
    <w:p w14:paraId="02E462A8" w14:textId="69AAF8CD" w:rsidR="00B915AA"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第１２条</w:t>
      </w:r>
      <w:r w:rsidR="004E26A7"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w:t>
      </w:r>
      <w:r w:rsidR="00B915AA" w:rsidRPr="00F62339">
        <w:rPr>
          <w:rFonts w:ascii="ＭＳ 明朝" w:hAnsi="ＭＳ 明朝" w:hint="eastAsia"/>
          <w:szCs w:val="21"/>
        </w:rPr>
        <w:t>貸付金</w:t>
      </w:r>
      <w:r w:rsidR="00C73DEE" w:rsidRPr="00F62339">
        <w:rPr>
          <w:rFonts w:ascii="ＭＳ 明朝" w:hAnsi="ＭＳ 明朝" w:hint="eastAsia"/>
          <w:szCs w:val="21"/>
        </w:rPr>
        <w:t>の</w:t>
      </w:r>
      <w:r w:rsidR="004E26A7" w:rsidRPr="00F62339">
        <w:rPr>
          <w:rFonts w:ascii="ＭＳ 明朝" w:hAnsi="ＭＳ 明朝" w:hint="eastAsia"/>
          <w:szCs w:val="21"/>
        </w:rPr>
        <w:t>貸付けを受けた者が，次の各号の</w:t>
      </w:r>
      <w:r w:rsidR="00B915AA" w:rsidRPr="00F62339">
        <w:rPr>
          <w:rFonts w:ascii="ＭＳ 明朝" w:hAnsi="ＭＳ 明朝" w:hint="eastAsia"/>
          <w:szCs w:val="21"/>
        </w:rPr>
        <w:t>いずれかに</w:t>
      </w:r>
      <w:r w:rsidR="009F7BC7" w:rsidRPr="00F62339">
        <w:rPr>
          <w:rFonts w:ascii="ＭＳ 明朝" w:hAnsi="ＭＳ 明朝" w:hint="eastAsia"/>
          <w:szCs w:val="21"/>
        </w:rPr>
        <w:t>該当するに至ったとき</w:t>
      </w:r>
      <w:r w:rsidR="0047132E" w:rsidRPr="00F62339">
        <w:rPr>
          <w:rFonts w:ascii="ＭＳ 明朝" w:hAnsi="ＭＳ 明朝" w:hint="eastAsia"/>
          <w:szCs w:val="21"/>
        </w:rPr>
        <w:t>は</w:t>
      </w:r>
      <w:r w:rsidR="00B915AA" w:rsidRPr="00F62339">
        <w:rPr>
          <w:rFonts w:ascii="ＭＳ 明朝" w:hAnsi="ＭＳ 明朝" w:hint="eastAsia"/>
          <w:szCs w:val="21"/>
        </w:rPr>
        <w:t>，</w:t>
      </w:r>
      <w:r w:rsidR="009F7BC7" w:rsidRPr="00F62339">
        <w:rPr>
          <w:rFonts w:ascii="ＭＳ 明朝" w:hAnsi="ＭＳ 明朝" w:hint="eastAsia"/>
          <w:szCs w:val="21"/>
        </w:rPr>
        <w:t>貸</w:t>
      </w:r>
      <w:r w:rsidR="004E26A7" w:rsidRPr="00F62339">
        <w:rPr>
          <w:rFonts w:ascii="ＭＳ 明朝" w:hAnsi="ＭＳ 明朝" w:hint="eastAsia"/>
          <w:szCs w:val="21"/>
        </w:rPr>
        <w:t>付</w:t>
      </w:r>
      <w:r w:rsidR="00C73DEE" w:rsidRPr="00F62339">
        <w:rPr>
          <w:rFonts w:ascii="ＭＳ 明朝" w:hAnsi="ＭＳ 明朝" w:hint="eastAsia"/>
          <w:szCs w:val="21"/>
        </w:rPr>
        <w:t>金</w:t>
      </w:r>
      <w:r w:rsidR="004E26A7" w:rsidRPr="00F62339">
        <w:rPr>
          <w:rFonts w:ascii="ＭＳ 明朝" w:hAnsi="ＭＳ 明朝" w:hint="eastAsia"/>
          <w:szCs w:val="21"/>
        </w:rPr>
        <w:t>（既に返還を受けた金額を除く。）に係る返還の債務を当該各号に定める範囲内において免除できるものとする。</w:t>
      </w:r>
    </w:p>
    <w:p w14:paraId="0EA980E1" w14:textId="35925CD0" w:rsidR="00B915AA" w:rsidRPr="00F62339" w:rsidRDefault="00B35D35" w:rsidP="00B35D35">
      <w:pPr>
        <w:snapToGrid w:val="0"/>
        <w:spacing w:line="360" w:lineRule="exact"/>
        <w:ind w:rightChars="-14" w:right="-29" w:firstLineChars="100" w:firstLine="210"/>
        <w:jc w:val="left"/>
        <w:rPr>
          <w:rFonts w:ascii="ＭＳ 明朝" w:hAnsi="ＭＳ 明朝"/>
          <w:szCs w:val="21"/>
        </w:rPr>
      </w:pPr>
      <w:r>
        <w:rPr>
          <w:rFonts w:ascii="ＭＳ 明朝" w:hAnsi="ＭＳ 明朝" w:hint="eastAsia"/>
          <w:szCs w:val="21"/>
        </w:rPr>
        <w:t>（１）</w:t>
      </w:r>
      <w:r w:rsidR="0069013C" w:rsidRPr="00F62339">
        <w:rPr>
          <w:rFonts w:ascii="ＭＳ 明朝" w:hAnsi="ＭＳ 明朝" w:hint="eastAsia"/>
          <w:szCs w:val="21"/>
        </w:rPr>
        <w:t xml:space="preserve">　</w:t>
      </w:r>
      <w:r w:rsidR="00B915AA" w:rsidRPr="00F62339">
        <w:rPr>
          <w:rFonts w:ascii="ＭＳ 明朝" w:hAnsi="ＭＳ 明朝" w:hint="eastAsia"/>
          <w:szCs w:val="21"/>
        </w:rPr>
        <w:t>死亡又は障害により貸付金を返還することができなくなったとき</w:t>
      </w:r>
    </w:p>
    <w:p w14:paraId="17C1F3E9"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返還の債務の額（既に返還を受けた金額を除く。以下同じ。）の全部又は一部</w:t>
      </w:r>
    </w:p>
    <w:p w14:paraId="06B6F6A8" w14:textId="77777777"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長期間所在不明となっている場合等，</w:t>
      </w:r>
      <w:r w:rsidR="00B8786A" w:rsidRPr="00F62339">
        <w:rPr>
          <w:rFonts w:ascii="ＭＳ 明朝" w:hAnsi="ＭＳ 明朝" w:hint="eastAsia"/>
          <w:szCs w:val="21"/>
        </w:rPr>
        <w:t>貸付</w:t>
      </w:r>
      <w:r w:rsidRPr="00F62339">
        <w:rPr>
          <w:rFonts w:ascii="ＭＳ 明朝" w:hAnsi="ＭＳ 明朝" w:hint="eastAsia"/>
          <w:szCs w:val="21"/>
        </w:rPr>
        <w:t>金を返還させることが困難であると認められる場合であって，履行期限到来後に返還を請求した最初の日から５年以上経過したとき</w:t>
      </w:r>
    </w:p>
    <w:p w14:paraId="342149AC"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返還の債務の額の全部又は一部</w:t>
      </w:r>
    </w:p>
    <w:p w14:paraId="7C141FA0" w14:textId="77777777"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宮城県内において２年以上，第９条第１号に規定する業務に従事したとき</w:t>
      </w:r>
    </w:p>
    <w:p w14:paraId="2B0E3CA8"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返還の債務の額の一部</w:t>
      </w:r>
    </w:p>
    <w:p w14:paraId="5C39B280" w14:textId="77777777"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宮城県内において１年以上，第９条第２号に規定する業務に従事したとき</w:t>
      </w:r>
    </w:p>
    <w:p w14:paraId="02FEF586" w14:textId="6D617F3E" w:rsidR="00865311" w:rsidRPr="00F62339" w:rsidRDefault="0069013C" w:rsidP="001C1A0B">
      <w:pPr>
        <w:snapToGrid w:val="0"/>
        <w:spacing w:line="360" w:lineRule="exact"/>
        <w:ind w:firstLineChars="400" w:firstLine="840"/>
        <w:jc w:val="left"/>
        <w:rPr>
          <w:rFonts w:ascii="ＭＳ 明朝" w:hAnsi="ＭＳ 明朝"/>
          <w:szCs w:val="21"/>
        </w:rPr>
      </w:pPr>
      <w:r w:rsidRPr="00F62339">
        <w:rPr>
          <w:rFonts w:ascii="ＭＳ 明朝" w:hAnsi="ＭＳ 明朝" w:hint="eastAsia"/>
          <w:szCs w:val="21"/>
        </w:rPr>
        <w:t>返還の債務の額の一部</w:t>
      </w:r>
    </w:p>
    <w:p w14:paraId="6372C476" w14:textId="36FF0E27" w:rsidR="00865311" w:rsidRPr="00F62339" w:rsidRDefault="00865311" w:rsidP="004E26A7">
      <w:pPr>
        <w:snapToGrid w:val="0"/>
        <w:spacing w:line="360" w:lineRule="exact"/>
        <w:jc w:val="left"/>
        <w:rPr>
          <w:rFonts w:ascii="ＭＳ 明朝" w:hAnsi="ＭＳ 明朝"/>
          <w:szCs w:val="21"/>
        </w:rPr>
      </w:pPr>
    </w:p>
    <w:p w14:paraId="01123A5D" w14:textId="77777777" w:rsidR="003850D3" w:rsidRPr="00F62339" w:rsidRDefault="003850D3"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延滞利子）</w:t>
      </w:r>
    </w:p>
    <w:p w14:paraId="3355C05A" w14:textId="449E4DB7" w:rsidR="00391DFA"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第１３条</w:t>
      </w:r>
      <w:r w:rsidR="004E26A7"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会長は，貸付けを受けた者が正当な理由がなく，</w:t>
      </w:r>
      <w:r w:rsidR="0069013C" w:rsidRPr="00F62339">
        <w:rPr>
          <w:rFonts w:ascii="ＭＳ 明朝" w:hAnsi="ＭＳ 明朝" w:hint="eastAsia"/>
          <w:szCs w:val="21"/>
        </w:rPr>
        <w:t>貸付金</w:t>
      </w:r>
      <w:r w:rsidR="00266300" w:rsidRPr="00F62339">
        <w:rPr>
          <w:rFonts w:ascii="ＭＳ 明朝" w:hAnsi="ＭＳ 明朝" w:hint="eastAsia"/>
          <w:szCs w:val="21"/>
        </w:rPr>
        <w:t>を返還しなければならない日までにこれを</w:t>
      </w:r>
      <w:r w:rsidR="004E26A7" w:rsidRPr="00F62339">
        <w:rPr>
          <w:rFonts w:ascii="ＭＳ 明朝" w:hAnsi="ＭＳ 明朝" w:hint="eastAsia"/>
          <w:szCs w:val="21"/>
        </w:rPr>
        <w:t>返還しなかったときは，</w:t>
      </w:r>
      <w:r w:rsidR="00266300" w:rsidRPr="00F62339">
        <w:rPr>
          <w:rFonts w:ascii="ＭＳ 明朝" w:hAnsi="ＭＳ 明朝" w:hint="eastAsia"/>
          <w:szCs w:val="21"/>
        </w:rPr>
        <w:t>当該</w:t>
      </w:r>
      <w:r w:rsidR="004E26A7" w:rsidRPr="00F62339">
        <w:rPr>
          <w:rFonts w:ascii="ＭＳ 明朝" w:hAnsi="ＭＳ 明朝" w:hint="eastAsia"/>
          <w:szCs w:val="21"/>
        </w:rPr>
        <w:t>返還</w:t>
      </w:r>
      <w:r w:rsidR="00266300" w:rsidRPr="00F62339">
        <w:rPr>
          <w:rFonts w:ascii="ＭＳ 明朝" w:hAnsi="ＭＳ 明朝" w:hint="eastAsia"/>
          <w:szCs w:val="21"/>
        </w:rPr>
        <w:t>すべき日の翌日から</w:t>
      </w:r>
      <w:r w:rsidR="004E26A7" w:rsidRPr="00F62339">
        <w:rPr>
          <w:rFonts w:ascii="ＭＳ 明朝" w:hAnsi="ＭＳ 明朝" w:hint="eastAsia"/>
          <w:szCs w:val="21"/>
        </w:rPr>
        <w:t>返還の日までの期間の日数に応じ，返還すべき額につき年</w:t>
      </w:r>
      <w:r w:rsidR="002746E6" w:rsidRPr="00F62339">
        <w:rPr>
          <w:rFonts w:ascii="ＭＳ 明朝" w:hAnsi="ＭＳ 明朝" w:hint="eastAsia"/>
          <w:szCs w:val="21"/>
        </w:rPr>
        <w:t>３</w:t>
      </w:r>
      <w:r w:rsidR="004E26A7" w:rsidRPr="00F62339">
        <w:rPr>
          <w:rFonts w:ascii="ＭＳ 明朝" w:hAnsi="ＭＳ 明朝" w:hint="eastAsia"/>
          <w:szCs w:val="21"/>
        </w:rPr>
        <w:t>パーセントの割合で計算した延滞利子を徴収するものとする。ただし，</w:t>
      </w:r>
      <w:r w:rsidR="00266300" w:rsidRPr="00F62339">
        <w:rPr>
          <w:rFonts w:ascii="ＭＳ 明朝" w:hAnsi="ＭＳ 明朝" w:hint="eastAsia"/>
          <w:szCs w:val="21"/>
        </w:rPr>
        <w:t>当該延滞利子が，</w:t>
      </w:r>
      <w:r w:rsidR="004E26A7" w:rsidRPr="00F62339">
        <w:rPr>
          <w:rFonts w:ascii="ＭＳ 明朝" w:hAnsi="ＭＳ 明朝" w:hint="eastAsia"/>
          <w:szCs w:val="21"/>
        </w:rPr>
        <w:t>払込の請求及び督促を行うための経費等これを徴収するのに要する費用に満たない少額なものと認められるときは</w:t>
      </w:r>
      <w:r w:rsidR="007F6C3E" w:rsidRPr="00F62339">
        <w:rPr>
          <w:rFonts w:ascii="ＭＳ 明朝" w:hAnsi="ＭＳ 明朝" w:hint="eastAsia"/>
          <w:szCs w:val="21"/>
        </w:rPr>
        <w:t>，</w:t>
      </w:r>
      <w:r w:rsidR="004E26A7" w:rsidRPr="00F62339">
        <w:rPr>
          <w:rFonts w:ascii="ＭＳ 明朝" w:hAnsi="ＭＳ 明朝" w:hint="eastAsia"/>
          <w:szCs w:val="21"/>
        </w:rPr>
        <w:t>当該延滞利子を債権として</w:t>
      </w:r>
      <w:r w:rsidR="00266300" w:rsidRPr="00F62339">
        <w:rPr>
          <w:rFonts w:ascii="ＭＳ 明朝" w:hAnsi="ＭＳ 明朝" w:hint="eastAsia"/>
          <w:szCs w:val="21"/>
        </w:rPr>
        <w:t>調</w:t>
      </w:r>
      <w:r w:rsidR="002F2682" w:rsidRPr="00F62339">
        <w:rPr>
          <w:rFonts w:ascii="ＭＳ 明朝" w:hAnsi="ＭＳ 明朝" w:hint="eastAsia"/>
          <w:szCs w:val="21"/>
        </w:rPr>
        <w:t>定</w:t>
      </w:r>
      <w:r w:rsidR="004E26A7" w:rsidRPr="00F62339">
        <w:rPr>
          <w:rFonts w:ascii="ＭＳ 明朝" w:hAnsi="ＭＳ 明朝" w:hint="eastAsia"/>
          <w:szCs w:val="21"/>
        </w:rPr>
        <w:t>しないことができる。</w:t>
      </w:r>
    </w:p>
    <w:p w14:paraId="37A498CD" w14:textId="6D2FDE3C" w:rsidR="007B2712" w:rsidRPr="00F62339" w:rsidRDefault="007B2712" w:rsidP="001C1A0B">
      <w:pPr>
        <w:snapToGrid w:val="0"/>
        <w:spacing w:line="360" w:lineRule="exact"/>
        <w:ind w:leftChars="-67" w:left="-141"/>
        <w:jc w:val="left"/>
        <w:rPr>
          <w:rFonts w:ascii="ＭＳ 明朝" w:hAnsi="ＭＳ 明朝"/>
          <w:szCs w:val="21"/>
        </w:rPr>
      </w:pPr>
      <w:r w:rsidRPr="00F62339">
        <w:rPr>
          <w:rFonts w:ascii="ＭＳ 明朝" w:hAnsi="ＭＳ 明朝" w:hint="eastAsia"/>
          <w:szCs w:val="21"/>
        </w:rPr>
        <w:t xml:space="preserve">　　</w:t>
      </w:r>
      <w:r w:rsidR="00824CD9" w:rsidRPr="00F62339">
        <w:rPr>
          <w:rFonts w:ascii="ＭＳ 明朝" w:hAnsi="ＭＳ 明朝" w:hint="eastAsia"/>
          <w:szCs w:val="21"/>
        </w:rPr>
        <w:t xml:space="preserve">　</w:t>
      </w:r>
      <w:r w:rsidRPr="00F62339">
        <w:rPr>
          <w:rFonts w:ascii="ＭＳ 明朝" w:hAnsi="ＭＳ 明朝" w:hint="eastAsia"/>
          <w:szCs w:val="21"/>
        </w:rPr>
        <w:t>なお，返還すべき日とは，最終返還日の属する月の末日とする。</w:t>
      </w:r>
    </w:p>
    <w:p w14:paraId="4086B82E" w14:textId="77777777" w:rsidR="003850D3" w:rsidRPr="00F62339" w:rsidRDefault="002B239B"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会計経理）</w:t>
      </w:r>
    </w:p>
    <w:p w14:paraId="0B549009" w14:textId="22F28F6A" w:rsidR="0069013C"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第１４条</w:t>
      </w:r>
      <w:r w:rsidR="002B239B"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w:t>
      </w:r>
      <w:r w:rsidR="0069013C" w:rsidRPr="00F62339">
        <w:rPr>
          <w:rFonts w:ascii="ＭＳ 明朝" w:hAnsi="ＭＳ 明朝" w:hint="eastAsia"/>
          <w:szCs w:val="21"/>
        </w:rPr>
        <w:t>この</w:t>
      </w:r>
      <w:r w:rsidR="0047132E" w:rsidRPr="00F62339">
        <w:rPr>
          <w:rFonts w:ascii="ＭＳ 明朝" w:hAnsi="ＭＳ 明朝" w:hint="eastAsia"/>
          <w:szCs w:val="21"/>
        </w:rPr>
        <w:t>事業</w:t>
      </w:r>
      <w:r w:rsidR="00987CDC" w:rsidRPr="00F62339">
        <w:rPr>
          <w:rFonts w:ascii="ＭＳ 明朝" w:hAnsi="ＭＳ 明朝" w:hint="eastAsia"/>
          <w:szCs w:val="21"/>
        </w:rPr>
        <w:t>に</w:t>
      </w:r>
      <w:r w:rsidR="0047132E" w:rsidRPr="00F62339">
        <w:rPr>
          <w:rFonts w:ascii="ＭＳ 明朝" w:hAnsi="ＭＳ 明朝" w:hint="eastAsia"/>
          <w:szCs w:val="21"/>
        </w:rPr>
        <w:t>関する特別会計を設け</w:t>
      </w:r>
      <w:r w:rsidR="00987CDC" w:rsidRPr="00F62339">
        <w:rPr>
          <w:rFonts w:ascii="ＭＳ 明朝" w:hAnsi="ＭＳ 明朝" w:hint="eastAsia"/>
          <w:szCs w:val="21"/>
        </w:rPr>
        <w:t>，会計経理を明確にするものとする。この場合において，</w:t>
      </w:r>
      <w:r w:rsidR="00D02E65" w:rsidRPr="00F62339">
        <w:rPr>
          <w:rFonts w:ascii="ＭＳ 明朝" w:hAnsi="ＭＳ 明朝" w:hint="eastAsia"/>
          <w:szCs w:val="21"/>
        </w:rPr>
        <w:t>社会福祉法人</w:t>
      </w:r>
      <w:r w:rsidR="001846F5" w:rsidRPr="00F62339">
        <w:rPr>
          <w:rFonts w:ascii="ＭＳ 明朝" w:hAnsi="ＭＳ 明朝" w:hint="eastAsia"/>
          <w:szCs w:val="21"/>
        </w:rPr>
        <w:t>会計基準（</w:t>
      </w:r>
      <w:r w:rsidR="00EB08D5" w:rsidRPr="00F62339">
        <w:rPr>
          <w:rFonts w:ascii="ＭＳ 明朝" w:hAnsi="ＭＳ 明朝" w:hint="eastAsia"/>
          <w:szCs w:val="21"/>
        </w:rPr>
        <w:t>平成</w:t>
      </w:r>
      <w:r w:rsidR="00987CDC" w:rsidRPr="00F62339">
        <w:rPr>
          <w:rFonts w:ascii="ＭＳ 明朝" w:hAnsi="ＭＳ 明朝" w:hint="eastAsia"/>
          <w:szCs w:val="21"/>
        </w:rPr>
        <w:t>28</w:t>
      </w:r>
      <w:r w:rsidR="00EB08D5" w:rsidRPr="00F62339">
        <w:rPr>
          <w:rFonts w:ascii="ＭＳ 明朝" w:hAnsi="ＭＳ 明朝" w:hint="eastAsia"/>
          <w:szCs w:val="21"/>
        </w:rPr>
        <w:t>年</w:t>
      </w:r>
      <w:r w:rsidR="00987CDC" w:rsidRPr="00F62339">
        <w:rPr>
          <w:rFonts w:ascii="ＭＳ 明朝" w:hAnsi="ＭＳ 明朝" w:hint="eastAsia"/>
          <w:szCs w:val="21"/>
        </w:rPr>
        <w:t>厚生労働省令第</w:t>
      </w:r>
      <w:r w:rsidR="006C6BC7" w:rsidRPr="00F62339">
        <w:rPr>
          <w:rFonts w:ascii="ＭＳ 明朝" w:hAnsi="ＭＳ 明朝" w:hint="eastAsia"/>
          <w:szCs w:val="21"/>
        </w:rPr>
        <w:t>79</w:t>
      </w:r>
      <w:r w:rsidR="00987CDC" w:rsidRPr="00F62339">
        <w:rPr>
          <w:rFonts w:ascii="ＭＳ 明朝" w:hAnsi="ＭＳ 明朝" w:hint="eastAsia"/>
          <w:szCs w:val="21"/>
        </w:rPr>
        <w:t>号）</w:t>
      </w:r>
      <w:r w:rsidR="001846F5" w:rsidRPr="00F62339">
        <w:rPr>
          <w:rFonts w:ascii="ＭＳ 明朝" w:hAnsi="ＭＳ 明朝" w:hint="eastAsia"/>
          <w:szCs w:val="21"/>
        </w:rPr>
        <w:t>に基づき，</w:t>
      </w:r>
      <w:r w:rsidR="001846F5" w:rsidRPr="00F62339">
        <w:rPr>
          <w:rFonts w:ascii="ＭＳ 明朝" w:hAnsi="ＭＳ 明朝" w:hint="eastAsia"/>
          <w:szCs w:val="21"/>
        </w:rPr>
        <w:lastRenderedPageBreak/>
        <w:t>明確に区分する</w:t>
      </w:r>
      <w:r w:rsidR="00987CDC" w:rsidRPr="00F62339">
        <w:rPr>
          <w:rFonts w:ascii="ＭＳ 明朝" w:hAnsi="ＭＳ 明朝" w:hint="eastAsia"/>
          <w:szCs w:val="21"/>
        </w:rPr>
        <w:t>もの</w:t>
      </w:r>
      <w:r w:rsidR="0047132E" w:rsidRPr="00F62339">
        <w:rPr>
          <w:rFonts w:ascii="ＭＳ 明朝" w:hAnsi="ＭＳ 明朝" w:hint="eastAsia"/>
          <w:szCs w:val="21"/>
        </w:rPr>
        <w:t>とする</w:t>
      </w:r>
      <w:r w:rsidR="001846F5" w:rsidRPr="00F62339">
        <w:rPr>
          <w:rFonts w:ascii="ＭＳ 明朝" w:hAnsi="ＭＳ 明朝" w:hint="eastAsia"/>
          <w:szCs w:val="21"/>
        </w:rPr>
        <w:t>。</w:t>
      </w:r>
    </w:p>
    <w:p w14:paraId="46265C25" w14:textId="77777777" w:rsidR="00987CDC" w:rsidRPr="00F62339" w:rsidRDefault="00987CDC" w:rsidP="00987CDC">
      <w:pPr>
        <w:numPr>
          <w:ilvl w:val="1"/>
          <w:numId w:val="26"/>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貸付金運用によって生じた運用利益及び当該年度の前年度において発生した返還金は，貸付金を管理する特別会計に繰り入れるものとする。</w:t>
      </w:r>
    </w:p>
    <w:p w14:paraId="48A9DE18" w14:textId="77777777" w:rsidR="00987CDC" w:rsidRPr="00F62339" w:rsidRDefault="00987CDC" w:rsidP="00987CDC">
      <w:pPr>
        <w:numPr>
          <w:ilvl w:val="1"/>
          <w:numId w:val="26"/>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本事業を廃止した場合にあっては，当該事業廃止の年度以降，毎年度，当該年度において返還された貸付金に相当する額を県に返還するものとする。</w:t>
      </w:r>
    </w:p>
    <w:p w14:paraId="37BA12B7" w14:textId="77777777" w:rsidR="004E26A7" w:rsidRPr="00F62339" w:rsidRDefault="004E26A7" w:rsidP="004E26A7">
      <w:pPr>
        <w:snapToGrid w:val="0"/>
        <w:spacing w:line="360" w:lineRule="exact"/>
        <w:jc w:val="left"/>
        <w:rPr>
          <w:rFonts w:ascii="ＭＳ 明朝" w:hAnsi="ＭＳ 明朝"/>
          <w:szCs w:val="21"/>
        </w:rPr>
      </w:pPr>
    </w:p>
    <w:p w14:paraId="786CC1B5" w14:textId="77777777" w:rsidR="00CB046D" w:rsidRPr="00F62339" w:rsidRDefault="00ED3B21"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（その他）</w:t>
      </w:r>
    </w:p>
    <w:p w14:paraId="7F5024AD" w14:textId="6A0F3D21" w:rsidR="00901D0A"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第１５条</w:t>
      </w:r>
      <w:r w:rsidR="00ED3B21" w:rsidRPr="00F62339">
        <w:rPr>
          <w:rFonts w:asciiTheme="minorEastAsia" w:eastAsiaTheme="minorEastAsia" w:hAnsiTheme="minorEastAsia" w:hint="eastAsia"/>
          <w:szCs w:val="21"/>
        </w:rPr>
        <w:t xml:space="preserve">　</w:t>
      </w:r>
      <w:r w:rsidR="00901D0A" w:rsidRPr="00F62339">
        <w:rPr>
          <w:rFonts w:asciiTheme="minorEastAsia" w:eastAsiaTheme="minorEastAsia" w:hAnsiTheme="minorEastAsia" w:hint="eastAsia"/>
          <w:szCs w:val="21"/>
        </w:rPr>
        <w:t>会長は，</w:t>
      </w:r>
      <w:r w:rsidR="00ED3B21" w:rsidRPr="00F62339">
        <w:rPr>
          <w:rFonts w:asciiTheme="minorEastAsia" w:eastAsiaTheme="minorEastAsia" w:hAnsiTheme="minorEastAsia" w:hint="eastAsia"/>
          <w:szCs w:val="21"/>
        </w:rPr>
        <w:t>この要綱に定め</w:t>
      </w:r>
      <w:r w:rsidR="00901D0A" w:rsidRPr="00F62339">
        <w:rPr>
          <w:rFonts w:asciiTheme="minorEastAsia" w:eastAsiaTheme="minorEastAsia" w:hAnsiTheme="minorEastAsia" w:hint="eastAsia"/>
          <w:szCs w:val="21"/>
        </w:rPr>
        <w:t>られていない事項，この要綱に定められた事項の取扱いが不明な事項等があった場合には，知事の指導又は助言を受けるものとする。</w:t>
      </w:r>
    </w:p>
    <w:p w14:paraId="409BFEA7" w14:textId="77777777"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会長は，貸付けを受けた者から年１回以上現状等に関する届けを受けるものとする。</w:t>
      </w:r>
    </w:p>
    <w:p w14:paraId="3B85259C" w14:textId="77777777"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会長は，県，市町村等の関係機関と連携し，貸付対象者の把握に努めるものとする。</w:t>
      </w:r>
    </w:p>
    <w:p w14:paraId="7E009C72" w14:textId="77777777"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この要綱に定めるもののほか，本事業に関し必要な事項は，</w:t>
      </w:r>
      <w:r w:rsidR="003670C7" w:rsidRPr="00F62339">
        <w:rPr>
          <w:rFonts w:asciiTheme="minorEastAsia" w:eastAsiaTheme="minorEastAsia" w:hAnsiTheme="minorEastAsia" w:hint="eastAsia"/>
          <w:szCs w:val="21"/>
        </w:rPr>
        <w:t>県と県社協が適宜協議して定めるものとする。</w:t>
      </w:r>
    </w:p>
    <w:p w14:paraId="787ECC41" w14:textId="77777777" w:rsidR="00CB046D" w:rsidRPr="00F62339" w:rsidRDefault="00CB046D" w:rsidP="00901D0A">
      <w:pPr>
        <w:snapToGrid w:val="0"/>
        <w:spacing w:line="360" w:lineRule="exact"/>
        <w:ind w:left="283" w:hangingChars="135" w:hanging="283"/>
        <w:jc w:val="left"/>
        <w:rPr>
          <w:rFonts w:asciiTheme="minorEastAsia" w:eastAsiaTheme="minorEastAsia" w:hAnsiTheme="minorEastAsia"/>
          <w:szCs w:val="21"/>
        </w:rPr>
      </w:pPr>
    </w:p>
    <w:p w14:paraId="336EC9C8" w14:textId="77777777" w:rsidR="00F72DCB" w:rsidRPr="00F62339" w:rsidRDefault="00F72DCB" w:rsidP="00F72DCB">
      <w:pPr>
        <w:snapToGrid w:val="0"/>
        <w:spacing w:line="360" w:lineRule="exact"/>
        <w:ind w:left="210" w:hangingChars="100" w:hanging="210"/>
        <w:jc w:val="left"/>
        <w:rPr>
          <w:rFonts w:ascii="ＭＳ 明朝" w:hAnsi="ＭＳ 明朝"/>
          <w:szCs w:val="21"/>
        </w:rPr>
      </w:pPr>
    </w:p>
    <w:p w14:paraId="77C23A3D" w14:textId="34A97B6C" w:rsidR="004E26A7" w:rsidRPr="00F62339" w:rsidRDefault="004E26A7" w:rsidP="004E26A7">
      <w:pPr>
        <w:spacing w:line="360" w:lineRule="exact"/>
        <w:rPr>
          <w:rFonts w:ascii="ＭＳ 明朝" w:hAnsi="ＭＳ 明朝"/>
          <w:szCs w:val="21"/>
        </w:rPr>
      </w:pPr>
      <w:r w:rsidRPr="00F62339">
        <w:rPr>
          <w:rFonts w:ascii="ＭＳ 明朝" w:hAnsi="ＭＳ 明朝" w:hint="eastAsia"/>
          <w:szCs w:val="21"/>
        </w:rPr>
        <w:t xml:space="preserve">　　附　則</w:t>
      </w:r>
    </w:p>
    <w:p w14:paraId="7141232E" w14:textId="77777777" w:rsidR="00A21F27" w:rsidRPr="00F62339" w:rsidRDefault="004E26A7" w:rsidP="007B2712">
      <w:pPr>
        <w:spacing w:line="360" w:lineRule="exact"/>
        <w:ind w:firstLineChars="100" w:firstLine="210"/>
        <w:rPr>
          <w:rFonts w:ascii="ＭＳ 明朝" w:hAnsi="ＭＳ 明朝"/>
          <w:szCs w:val="21"/>
        </w:rPr>
      </w:pPr>
      <w:r w:rsidRPr="00F62339">
        <w:rPr>
          <w:rFonts w:ascii="ＭＳ 明朝" w:hAnsi="ＭＳ 明朝" w:hint="eastAsia"/>
          <w:szCs w:val="21"/>
        </w:rPr>
        <w:t>この要綱は，平成</w:t>
      </w:r>
      <w:r w:rsidR="00F72DCB" w:rsidRPr="00F62339">
        <w:rPr>
          <w:rFonts w:ascii="ＭＳ 明朝" w:hAnsi="ＭＳ 明朝" w:hint="eastAsia"/>
          <w:szCs w:val="21"/>
        </w:rPr>
        <w:t>2</w:t>
      </w:r>
      <w:r w:rsidR="005F447C" w:rsidRPr="00F62339">
        <w:rPr>
          <w:rFonts w:ascii="ＭＳ 明朝" w:hAnsi="ＭＳ 明朝" w:hint="eastAsia"/>
          <w:szCs w:val="21"/>
        </w:rPr>
        <w:t>8</w:t>
      </w:r>
      <w:r w:rsidRPr="00F62339">
        <w:rPr>
          <w:rFonts w:ascii="ＭＳ 明朝" w:hAnsi="ＭＳ 明朝" w:hint="eastAsia"/>
          <w:szCs w:val="21"/>
        </w:rPr>
        <w:t>年</w:t>
      </w:r>
      <w:r w:rsidR="001614C1" w:rsidRPr="00F62339">
        <w:rPr>
          <w:rFonts w:ascii="ＭＳ 明朝" w:hAnsi="ＭＳ 明朝" w:hint="eastAsia"/>
          <w:szCs w:val="21"/>
        </w:rPr>
        <w:t>1</w:t>
      </w:r>
      <w:r w:rsidR="00AB7440" w:rsidRPr="00F62339">
        <w:rPr>
          <w:rFonts w:ascii="ＭＳ 明朝" w:hAnsi="ＭＳ 明朝" w:hint="eastAsia"/>
          <w:szCs w:val="21"/>
        </w:rPr>
        <w:t>1</w:t>
      </w:r>
      <w:r w:rsidRPr="00F62339">
        <w:rPr>
          <w:rFonts w:ascii="ＭＳ 明朝" w:hAnsi="ＭＳ 明朝" w:hint="eastAsia"/>
          <w:szCs w:val="21"/>
        </w:rPr>
        <w:t>月</w:t>
      </w:r>
      <w:r w:rsidR="00AB7440" w:rsidRPr="00F62339">
        <w:rPr>
          <w:rFonts w:ascii="ＭＳ 明朝" w:hAnsi="ＭＳ 明朝" w:hint="eastAsia"/>
          <w:szCs w:val="21"/>
        </w:rPr>
        <w:t>30</w:t>
      </w:r>
      <w:r w:rsidR="003670C7" w:rsidRPr="00F62339">
        <w:rPr>
          <w:rFonts w:ascii="ＭＳ 明朝" w:hAnsi="ＭＳ 明朝" w:hint="eastAsia"/>
          <w:szCs w:val="21"/>
        </w:rPr>
        <w:t>日から施行し，平成28年4月1日から適用する。</w:t>
      </w:r>
    </w:p>
    <w:p w14:paraId="6AEF80A3" w14:textId="77777777" w:rsidR="00523125" w:rsidRPr="00F62339" w:rsidRDefault="00523125" w:rsidP="00523125">
      <w:pPr>
        <w:spacing w:line="360" w:lineRule="exact"/>
        <w:rPr>
          <w:rFonts w:ascii="ＭＳ 明朝" w:hAnsi="ＭＳ 明朝"/>
          <w:szCs w:val="21"/>
        </w:rPr>
      </w:pPr>
      <w:r w:rsidRPr="00F62339">
        <w:rPr>
          <w:rFonts w:ascii="ＭＳ 明朝" w:hAnsi="ＭＳ 明朝" w:hint="eastAsia"/>
          <w:szCs w:val="21"/>
        </w:rPr>
        <w:t xml:space="preserve">　　附　則</w:t>
      </w:r>
    </w:p>
    <w:p w14:paraId="0126E0D5" w14:textId="77777777" w:rsidR="00523125" w:rsidRPr="00F62339" w:rsidRDefault="00523125" w:rsidP="00523125">
      <w:pPr>
        <w:spacing w:line="360" w:lineRule="exact"/>
        <w:ind w:firstLineChars="100" w:firstLine="210"/>
        <w:rPr>
          <w:rFonts w:ascii="ＭＳ 明朝" w:hAnsi="ＭＳ 明朝"/>
          <w:szCs w:val="21"/>
        </w:rPr>
      </w:pPr>
      <w:r w:rsidRPr="00F62339">
        <w:rPr>
          <w:rFonts w:ascii="ＭＳ 明朝" w:hAnsi="ＭＳ 明朝" w:hint="eastAsia"/>
          <w:szCs w:val="21"/>
        </w:rPr>
        <w:t>この要綱は，平成２９年４月１日から施行する。</w:t>
      </w:r>
    </w:p>
    <w:p w14:paraId="1793FFF8" w14:textId="77777777" w:rsidR="00CD0FE4" w:rsidRPr="00F62339" w:rsidRDefault="00CD0FE4" w:rsidP="00775DEC">
      <w:pPr>
        <w:spacing w:line="360" w:lineRule="exact"/>
        <w:ind w:firstLineChars="200" w:firstLine="420"/>
        <w:rPr>
          <w:rFonts w:ascii="ＭＳ 明朝" w:hAnsi="ＭＳ 明朝"/>
          <w:szCs w:val="21"/>
        </w:rPr>
      </w:pPr>
      <w:r w:rsidRPr="00F62339">
        <w:rPr>
          <w:rFonts w:ascii="ＭＳ 明朝" w:hAnsi="ＭＳ 明朝" w:hint="eastAsia"/>
          <w:szCs w:val="21"/>
        </w:rPr>
        <w:t>附　則</w:t>
      </w:r>
    </w:p>
    <w:p w14:paraId="3CCE49FB" w14:textId="730C32C3" w:rsidR="009B7FBE" w:rsidRPr="00F62339" w:rsidRDefault="00CD0FE4" w:rsidP="00B34507">
      <w:pPr>
        <w:spacing w:line="360" w:lineRule="exact"/>
        <w:ind w:firstLineChars="100" w:firstLine="210"/>
        <w:rPr>
          <w:rFonts w:ascii="ＭＳ 明朝" w:hAnsi="ＭＳ 明朝"/>
          <w:szCs w:val="21"/>
        </w:rPr>
      </w:pPr>
      <w:r w:rsidRPr="00F62339">
        <w:rPr>
          <w:rFonts w:ascii="ＭＳ 明朝" w:hAnsi="ＭＳ 明朝" w:hint="eastAsia"/>
          <w:szCs w:val="21"/>
        </w:rPr>
        <w:t>この要綱は，令和２年４月１日から施行する。</w:t>
      </w:r>
    </w:p>
    <w:p w14:paraId="3604582E" w14:textId="6ADFB330" w:rsidR="0046348B" w:rsidRPr="00F62339" w:rsidRDefault="0046348B" w:rsidP="00B34507">
      <w:pPr>
        <w:spacing w:line="360" w:lineRule="exact"/>
        <w:ind w:firstLineChars="100" w:firstLine="210"/>
        <w:rPr>
          <w:rFonts w:ascii="ＭＳ 明朝" w:hAnsi="ＭＳ 明朝"/>
          <w:szCs w:val="21"/>
        </w:rPr>
      </w:pPr>
      <w:r w:rsidRPr="00F62339">
        <w:rPr>
          <w:rFonts w:ascii="ＭＳ 明朝" w:hAnsi="ＭＳ 明朝" w:hint="eastAsia"/>
          <w:szCs w:val="21"/>
        </w:rPr>
        <w:t xml:space="preserve">　附　則</w:t>
      </w:r>
    </w:p>
    <w:p w14:paraId="45B9ABD9" w14:textId="77777777" w:rsidR="00F62339" w:rsidRPr="00F62339" w:rsidRDefault="00F62339" w:rsidP="00F62339">
      <w:pPr>
        <w:spacing w:line="360" w:lineRule="exact"/>
        <w:ind w:firstLineChars="100" w:firstLine="210"/>
        <w:rPr>
          <w:rFonts w:ascii="ＭＳ 明朝" w:hAnsi="ＭＳ 明朝"/>
          <w:szCs w:val="21"/>
        </w:rPr>
      </w:pPr>
      <w:r w:rsidRPr="00F62339">
        <w:rPr>
          <w:rFonts w:ascii="ＭＳ 明朝" w:hAnsi="ＭＳ 明朝" w:hint="eastAsia"/>
          <w:szCs w:val="21"/>
        </w:rPr>
        <w:t>この要綱は，令和４年7月1日から施行し，改正後の第1条及び第５条の規定は，令和４</w:t>
      </w:r>
    </w:p>
    <w:p w14:paraId="7F0280F7" w14:textId="77777777" w:rsidR="00F62339" w:rsidRPr="00F62339" w:rsidRDefault="00F62339" w:rsidP="00F62339">
      <w:pPr>
        <w:spacing w:line="360" w:lineRule="exact"/>
        <w:ind w:firstLineChars="100" w:firstLine="210"/>
        <w:rPr>
          <w:rFonts w:ascii="ＭＳ 明朝" w:hAnsi="ＭＳ 明朝"/>
          <w:szCs w:val="21"/>
        </w:rPr>
      </w:pPr>
      <w:r w:rsidRPr="00F62339">
        <w:rPr>
          <w:rFonts w:ascii="ＭＳ 明朝" w:hAnsi="ＭＳ 明朝" w:hint="eastAsia"/>
          <w:szCs w:val="21"/>
        </w:rPr>
        <w:t>年４月１日から適用する。</w:t>
      </w:r>
    </w:p>
    <w:p w14:paraId="22EA1799" w14:textId="4683B4BE" w:rsidR="0046348B" w:rsidRPr="0046348B" w:rsidRDefault="0046348B" w:rsidP="00F62339">
      <w:pPr>
        <w:spacing w:line="360" w:lineRule="exact"/>
        <w:ind w:firstLineChars="100" w:firstLine="210"/>
        <w:rPr>
          <w:rFonts w:ascii="ＭＳ 明朝" w:hAnsi="ＭＳ 明朝"/>
          <w:color w:val="FF0000"/>
          <w:szCs w:val="21"/>
          <w:u w:val="single"/>
        </w:rPr>
      </w:pPr>
    </w:p>
    <w:sectPr w:rsidR="0046348B" w:rsidRPr="0046348B" w:rsidSect="00556B76">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2D6B" w14:textId="77777777" w:rsidR="0052292B" w:rsidRDefault="0052292B" w:rsidP="00032AD6">
      <w:r>
        <w:separator/>
      </w:r>
    </w:p>
  </w:endnote>
  <w:endnote w:type="continuationSeparator" w:id="0">
    <w:p w14:paraId="10AF9344" w14:textId="77777777" w:rsidR="0052292B" w:rsidRDefault="0052292B" w:rsidP="000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CE67" w14:textId="77777777" w:rsidR="005D5F6A" w:rsidRDefault="005D5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4DCA" w14:textId="77777777" w:rsidR="005D5F6A" w:rsidRDefault="005D5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6B" w14:textId="77777777" w:rsidR="005D5F6A" w:rsidRDefault="005D5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1FBA" w14:textId="77777777" w:rsidR="0052292B" w:rsidRDefault="0052292B" w:rsidP="00032AD6">
      <w:r>
        <w:separator/>
      </w:r>
    </w:p>
  </w:footnote>
  <w:footnote w:type="continuationSeparator" w:id="0">
    <w:p w14:paraId="662AD760" w14:textId="77777777" w:rsidR="0052292B" w:rsidRDefault="0052292B" w:rsidP="0003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88BD" w14:textId="77777777" w:rsidR="005D5F6A" w:rsidRDefault="005D5F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CC84" w14:textId="25EEF6C7" w:rsidR="00B4494B" w:rsidRDefault="00B4494B">
    <w:pPr>
      <w:pStyle w:val="a3"/>
    </w:pPr>
  </w:p>
  <w:p w14:paraId="5B7DF440" w14:textId="0A1031CA" w:rsidR="00B4494B" w:rsidRDefault="00B4494B">
    <w:pPr>
      <w:pStyle w:val="a3"/>
    </w:pPr>
  </w:p>
  <w:p w14:paraId="7E189AB5" w14:textId="611B1E4F" w:rsidR="00B4494B" w:rsidRDefault="00B4494B" w:rsidP="005D5F6A">
    <w:pPr>
      <w:pStyle w:val="a3"/>
      <w:ind w:right="6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518" w14:textId="77777777" w:rsidR="005D5F6A" w:rsidRDefault="005D5F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62"/>
    <w:multiLevelType w:val="multilevel"/>
    <w:tmpl w:val="159A3920"/>
    <w:lvl w:ilvl="0">
      <w:start w:val="1"/>
      <w:numFmt w:val="decimalFullWidth"/>
      <w:lvlText w:val="第%1"/>
      <w:lvlJc w:val="left"/>
      <w:pPr>
        <w:ind w:left="227" w:hanging="227"/>
      </w:pPr>
      <w:rPr>
        <w:rFonts w:hint="eastAsia"/>
      </w:rPr>
    </w:lvl>
    <w:lvl w:ilvl="1">
      <w:start w:val="2"/>
      <w:numFmt w:val="decimalFullWidth"/>
      <w:lvlRestart w:val="0"/>
      <w:suff w:val="nothing"/>
      <w:lvlText w:val="%2"/>
      <w:lvlJc w:val="left"/>
      <w:pPr>
        <w:ind w:left="227" w:hanging="227"/>
      </w:pPr>
      <w:rPr>
        <w:rFonts w:hint="eastAsia"/>
        <w:strike/>
        <w:color w:val="FF0000"/>
      </w:rPr>
    </w:lvl>
    <w:lvl w:ilvl="2">
      <w:start w:val="1"/>
      <w:numFmt w:val="decimalFullWidth"/>
      <w:suff w:val="nothing"/>
      <w:lvlText w:val="（%3）"/>
      <w:lvlJc w:val="left"/>
      <w:pPr>
        <w:ind w:left="851" w:hanging="624"/>
      </w:pPr>
      <w:rPr>
        <w:rFonts w:hint="eastAsia"/>
        <w:strike w:val="0"/>
        <w:color w:val="auto"/>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 w15:restartNumberingAfterBreak="0">
    <w:nsid w:val="0C5842D5"/>
    <w:multiLevelType w:val="hybridMultilevel"/>
    <w:tmpl w:val="D4F2D1CE"/>
    <w:lvl w:ilvl="0" w:tplc="5A62C62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33D59"/>
    <w:multiLevelType w:val="multilevel"/>
    <w:tmpl w:val="E66E9BE8"/>
    <w:lvl w:ilvl="0">
      <w:start w:val="6"/>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3" w15:restartNumberingAfterBreak="0">
    <w:nsid w:val="12B972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2F6291F"/>
    <w:multiLevelType w:val="hybridMultilevel"/>
    <w:tmpl w:val="E0D4AE18"/>
    <w:lvl w:ilvl="0" w:tplc="2B2CB1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FC07D3"/>
    <w:multiLevelType w:val="multilevel"/>
    <w:tmpl w:val="71CE5C72"/>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6" w15:restartNumberingAfterBreak="0">
    <w:nsid w:val="210442F5"/>
    <w:multiLevelType w:val="multilevel"/>
    <w:tmpl w:val="E66E9BE8"/>
    <w:lvl w:ilvl="0">
      <w:start w:val="6"/>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7" w15:restartNumberingAfterBreak="0">
    <w:nsid w:val="24410E1F"/>
    <w:multiLevelType w:val="hybridMultilevel"/>
    <w:tmpl w:val="55226DC4"/>
    <w:lvl w:ilvl="0" w:tplc="BE52D5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13652B"/>
    <w:multiLevelType w:val="multilevel"/>
    <w:tmpl w:val="081C6DE6"/>
    <w:numStyleLink w:val="1"/>
  </w:abstractNum>
  <w:abstractNum w:abstractNumId="9" w15:restartNumberingAfterBreak="0">
    <w:nsid w:val="286311A3"/>
    <w:multiLevelType w:val="hybridMultilevel"/>
    <w:tmpl w:val="77BCD2D6"/>
    <w:lvl w:ilvl="0" w:tplc="7E8074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AC6465"/>
    <w:multiLevelType w:val="hybridMultilevel"/>
    <w:tmpl w:val="DA265FAA"/>
    <w:lvl w:ilvl="0" w:tplc="A574E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3F22E9"/>
    <w:multiLevelType w:val="multilevel"/>
    <w:tmpl w:val="ED9C3210"/>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color w:val="auto"/>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2" w15:restartNumberingAfterBreak="0">
    <w:nsid w:val="37962D2D"/>
    <w:multiLevelType w:val="multilevel"/>
    <w:tmpl w:val="081C6DE6"/>
    <w:styleLink w:val="1"/>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3" w15:restartNumberingAfterBreak="0">
    <w:nsid w:val="384569F5"/>
    <w:multiLevelType w:val="hybridMultilevel"/>
    <w:tmpl w:val="227EC476"/>
    <w:lvl w:ilvl="0" w:tplc="29646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2270A"/>
    <w:multiLevelType w:val="multilevel"/>
    <w:tmpl w:val="89DC1F68"/>
    <w:lvl w:ilvl="0">
      <w:start w:val="6"/>
      <w:numFmt w:val="decimalFullWidth"/>
      <w:lvlText w:val="第%1条"/>
      <w:lvlJc w:val="left"/>
      <w:pPr>
        <w:ind w:left="227" w:hanging="227"/>
      </w:pPr>
      <w:rPr>
        <w:rFonts w:hint="eastAsia"/>
        <w:strike/>
        <w:color w:val="FF0000"/>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5" w15:restartNumberingAfterBreak="0">
    <w:nsid w:val="4FED06E5"/>
    <w:multiLevelType w:val="multilevel"/>
    <w:tmpl w:val="96886308"/>
    <w:lvl w:ilvl="0">
      <w:start w:val="15"/>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6" w15:restartNumberingAfterBreak="0">
    <w:nsid w:val="50D66BF9"/>
    <w:multiLevelType w:val="hybridMultilevel"/>
    <w:tmpl w:val="17A21A56"/>
    <w:lvl w:ilvl="0" w:tplc="52F4C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0453C"/>
    <w:multiLevelType w:val="hybridMultilevel"/>
    <w:tmpl w:val="06C89622"/>
    <w:lvl w:ilvl="0" w:tplc="FCF86EB8">
      <w:start w:val="1"/>
      <w:numFmt w:val="decimalFullWidth"/>
      <w:lvlText w:val="（%1）"/>
      <w:lvlJc w:val="left"/>
      <w:pPr>
        <w:ind w:left="720" w:hanging="720"/>
      </w:pPr>
      <w:rPr>
        <w:rFonts w:hint="default"/>
      </w:rPr>
    </w:lvl>
    <w:lvl w:ilvl="1" w:tplc="D99A8E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4618E"/>
    <w:multiLevelType w:val="multilevel"/>
    <w:tmpl w:val="34A27372"/>
    <w:lvl w:ilvl="0">
      <w:start w:val="9"/>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9" w15:restartNumberingAfterBreak="0">
    <w:nsid w:val="5E024BBA"/>
    <w:multiLevelType w:val="hybridMultilevel"/>
    <w:tmpl w:val="B8342182"/>
    <w:lvl w:ilvl="0" w:tplc="EC88A222">
      <w:start w:val="2"/>
      <w:numFmt w:val="decimalFullWidth"/>
      <w:lvlText w:val="（%1）"/>
      <w:lvlJc w:val="left"/>
      <w:pPr>
        <w:ind w:left="1004"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626E9"/>
    <w:multiLevelType w:val="multilevel"/>
    <w:tmpl w:val="202C87BA"/>
    <w:lvl w:ilvl="0">
      <w:start w:val="1"/>
      <w:numFmt w:val="decimalFullWidth"/>
      <w:lvlText w:val="第%1条"/>
      <w:lvlJc w:val="left"/>
      <w:pPr>
        <w:ind w:left="425" w:hanging="425"/>
      </w:pPr>
      <w:rPr>
        <w:rFonts w:hint="eastAsia"/>
      </w:rPr>
    </w:lvl>
    <w:lvl w:ilvl="1">
      <w:start w:val="2"/>
      <w:numFmt w:val="decimalFullWidth"/>
      <w:lvlText w:val="%2"/>
      <w:lvlJc w:val="left"/>
      <w:pPr>
        <w:ind w:left="624" w:hanging="624"/>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1" w15:restartNumberingAfterBreak="0">
    <w:nsid w:val="65246EF0"/>
    <w:multiLevelType w:val="hybridMultilevel"/>
    <w:tmpl w:val="9C20E7CE"/>
    <w:lvl w:ilvl="0" w:tplc="6600A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9B07C1"/>
    <w:multiLevelType w:val="hybridMultilevel"/>
    <w:tmpl w:val="478413B0"/>
    <w:lvl w:ilvl="0" w:tplc="AF889B8C">
      <w:start w:val="2"/>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597908"/>
    <w:multiLevelType w:val="multilevel"/>
    <w:tmpl w:val="093EDE1C"/>
    <w:lvl w:ilvl="0">
      <w:start w:val="9"/>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4" w15:restartNumberingAfterBreak="0">
    <w:nsid w:val="6C4032CA"/>
    <w:multiLevelType w:val="hybridMultilevel"/>
    <w:tmpl w:val="BEA663F2"/>
    <w:lvl w:ilvl="0" w:tplc="B8AAC9B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C202C4"/>
    <w:multiLevelType w:val="hybridMultilevel"/>
    <w:tmpl w:val="B0DA0DA4"/>
    <w:lvl w:ilvl="0" w:tplc="FCF86E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1A1896"/>
    <w:multiLevelType w:val="hybridMultilevel"/>
    <w:tmpl w:val="7BD887A6"/>
    <w:lvl w:ilvl="0" w:tplc="2B2CB11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726C8C"/>
    <w:multiLevelType w:val="hybridMultilevel"/>
    <w:tmpl w:val="920A282E"/>
    <w:lvl w:ilvl="0" w:tplc="B2945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40FE6"/>
    <w:multiLevelType w:val="hybridMultilevel"/>
    <w:tmpl w:val="95AC7950"/>
    <w:lvl w:ilvl="0" w:tplc="77B28A24">
      <w:start w:val="1"/>
      <w:numFmt w:val="irohaFullWidth"/>
      <w:lvlText w:val="（%1）"/>
      <w:lvlJc w:val="left"/>
      <w:pPr>
        <w:ind w:left="1997" w:hanging="720"/>
      </w:pPr>
      <w:rPr>
        <w:rFonts w:hint="default"/>
        <w:lang w:val="en-US"/>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C0B77CC"/>
    <w:multiLevelType w:val="hybridMultilevel"/>
    <w:tmpl w:val="2A5C630A"/>
    <w:lvl w:ilvl="0" w:tplc="53765CCA">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1548444074">
    <w:abstractNumId w:val="17"/>
  </w:num>
  <w:num w:numId="2" w16cid:durableId="1711346352">
    <w:abstractNumId w:val="27"/>
  </w:num>
  <w:num w:numId="3" w16cid:durableId="1694915128">
    <w:abstractNumId w:val="25"/>
  </w:num>
  <w:num w:numId="4" w16cid:durableId="371610333">
    <w:abstractNumId w:val="21"/>
  </w:num>
  <w:num w:numId="5" w16cid:durableId="872839636">
    <w:abstractNumId w:val="16"/>
  </w:num>
  <w:num w:numId="6" w16cid:durableId="1585650869">
    <w:abstractNumId w:val="24"/>
  </w:num>
  <w:num w:numId="7" w16cid:durableId="306517003">
    <w:abstractNumId w:val="22"/>
  </w:num>
  <w:num w:numId="8" w16cid:durableId="801313005">
    <w:abstractNumId w:val="13"/>
  </w:num>
  <w:num w:numId="9" w16cid:durableId="1929003729">
    <w:abstractNumId w:val="19"/>
  </w:num>
  <w:num w:numId="10" w16cid:durableId="1954051998">
    <w:abstractNumId w:val="28"/>
  </w:num>
  <w:num w:numId="11" w16cid:durableId="1582133853">
    <w:abstractNumId w:val="10"/>
  </w:num>
  <w:num w:numId="12" w16cid:durableId="1291593881">
    <w:abstractNumId w:val="26"/>
  </w:num>
  <w:num w:numId="13" w16cid:durableId="1678455792">
    <w:abstractNumId w:val="4"/>
  </w:num>
  <w:num w:numId="14" w16cid:durableId="276302655">
    <w:abstractNumId w:val="29"/>
  </w:num>
  <w:num w:numId="15" w16cid:durableId="941305974">
    <w:abstractNumId w:val="7"/>
  </w:num>
  <w:num w:numId="16" w16cid:durableId="217396689">
    <w:abstractNumId w:val="3"/>
  </w:num>
  <w:num w:numId="17" w16cid:durableId="881332255">
    <w:abstractNumId w:val="8"/>
    <w:lvlOverride w:ilvl="0">
      <w:lvl w:ilvl="0">
        <w:start w:val="1"/>
        <w:numFmt w:val="decimalFullWidth"/>
        <w:lvlText w:val="第%1条"/>
        <w:lvlJc w:val="left"/>
        <w:pPr>
          <w:ind w:left="227" w:hanging="227"/>
        </w:pPr>
        <w:rPr>
          <w:rFonts w:hint="eastAsia"/>
          <w:color w:val="auto"/>
        </w:rPr>
      </w:lvl>
    </w:lvlOverride>
    <w:lvlOverride w:ilvl="1">
      <w:lvl w:ilvl="1">
        <w:start w:val="2"/>
        <w:numFmt w:val="decimalFullWidth"/>
        <w:lvlRestart w:val="0"/>
        <w:suff w:val="nothing"/>
        <w:lvlText w:val="%2"/>
        <w:lvlJc w:val="left"/>
        <w:pPr>
          <w:ind w:left="227" w:hanging="227"/>
        </w:pPr>
        <w:rPr>
          <w:rFonts w:hint="eastAsia"/>
          <w:strike w:val="0"/>
          <w:color w:val="auto"/>
        </w:rPr>
      </w:lvl>
    </w:lvlOverride>
  </w:num>
  <w:num w:numId="18" w16cid:durableId="1443257997">
    <w:abstractNumId w:val="20"/>
  </w:num>
  <w:num w:numId="19" w16cid:durableId="787625734">
    <w:abstractNumId w:val="11"/>
  </w:num>
  <w:num w:numId="20" w16cid:durableId="1129208815">
    <w:abstractNumId w:val="5"/>
  </w:num>
  <w:num w:numId="21" w16cid:durableId="1518883170">
    <w:abstractNumId w:val="14"/>
  </w:num>
  <w:num w:numId="22" w16cid:durableId="633095593">
    <w:abstractNumId w:val="2"/>
  </w:num>
  <w:num w:numId="23" w16cid:durableId="931746621">
    <w:abstractNumId w:val="6"/>
  </w:num>
  <w:num w:numId="24" w16cid:durableId="1011223164">
    <w:abstractNumId w:val="23"/>
  </w:num>
  <w:num w:numId="25" w16cid:durableId="1777865622">
    <w:abstractNumId w:val="1"/>
  </w:num>
  <w:num w:numId="26" w16cid:durableId="1219242422">
    <w:abstractNumId w:val="18"/>
  </w:num>
  <w:num w:numId="27" w16cid:durableId="165825753">
    <w:abstractNumId w:val="15"/>
  </w:num>
  <w:num w:numId="28" w16cid:durableId="1940603248">
    <w:abstractNumId w:val="12"/>
  </w:num>
  <w:num w:numId="29" w16cid:durableId="1346518008">
    <w:abstractNumId w:val="0"/>
  </w:num>
  <w:num w:numId="30" w16cid:durableId="1001664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A7"/>
    <w:rsid w:val="000017CA"/>
    <w:rsid w:val="00006E90"/>
    <w:rsid w:val="00007E1A"/>
    <w:rsid w:val="000248C9"/>
    <w:rsid w:val="00032AD6"/>
    <w:rsid w:val="00034537"/>
    <w:rsid w:val="00036D31"/>
    <w:rsid w:val="00050B23"/>
    <w:rsid w:val="0006526C"/>
    <w:rsid w:val="000776FF"/>
    <w:rsid w:val="000956FF"/>
    <w:rsid w:val="000A493A"/>
    <w:rsid w:val="000B2BC1"/>
    <w:rsid w:val="000C46A9"/>
    <w:rsid w:val="000D533C"/>
    <w:rsid w:val="000E5576"/>
    <w:rsid w:val="00112E40"/>
    <w:rsid w:val="00116A30"/>
    <w:rsid w:val="00123D1A"/>
    <w:rsid w:val="0012595E"/>
    <w:rsid w:val="00135344"/>
    <w:rsid w:val="00150AA1"/>
    <w:rsid w:val="00150B10"/>
    <w:rsid w:val="001614C1"/>
    <w:rsid w:val="001846F5"/>
    <w:rsid w:val="00185014"/>
    <w:rsid w:val="00187FD6"/>
    <w:rsid w:val="001B56A2"/>
    <w:rsid w:val="001B703D"/>
    <w:rsid w:val="001C1A0B"/>
    <w:rsid w:val="001D72AE"/>
    <w:rsid w:val="001E1D89"/>
    <w:rsid w:val="001E2548"/>
    <w:rsid w:val="001F36D1"/>
    <w:rsid w:val="002071F9"/>
    <w:rsid w:val="00215A70"/>
    <w:rsid w:val="0021746A"/>
    <w:rsid w:val="00224E05"/>
    <w:rsid w:val="00236158"/>
    <w:rsid w:val="002416C6"/>
    <w:rsid w:val="00245A5D"/>
    <w:rsid w:val="0024767F"/>
    <w:rsid w:val="00261B3E"/>
    <w:rsid w:val="00266300"/>
    <w:rsid w:val="002728D5"/>
    <w:rsid w:val="002746E6"/>
    <w:rsid w:val="00281654"/>
    <w:rsid w:val="0029464F"/>
    <w:rsid w:val="00296D9A"/>
    <w:rsid w:val="002B0299"/>
    <w:rsid w:val="002B0923"/>
    <w:rsid w:val="002B239B"/>
    <w:rsid w:val="002F02EB"/>
    <w:rsid w:val="002F138A"/>
    <w:rsid w:val="002F2682"/>
    <w:rsid w:val="002F365D"/>
    <w:rsid w:val="00301B35"/>
    <w:rsid w:val="00306AB3"/>
    <w:rsid w:val="00311305"/>
    <w:rsid w:val="00313CB3"/>
    <w:rsid w:val="00321210"/>
    <w:rsid w:val="00325963"/>
    <w:rsid w:val="003334C1"/>
    <w:rsid w:val="00340170"/>
    <w:rsid w:val="00350871"/>
    <w:rsid w:val="003612FD"/>
    <w:rsid w:val="0036441D"/>
    <w:rsid w:val="003670C7"/>
    <w:rsid w:val="003850D3"/>
    <w:rsid w:val="00391DFA"/>
    <w:rsid w:val="003B4D46"/>
    <w:rsid w:val="003C0254"/>
    <w:rsid w:val="003C3632"/>
    <w:rsid w:val="003D5B1B"/>
    <w:rsid w:val="003E03AA"/>
    <w:rsid w:val="003E359B"/>
    <w:rsid w:val="003F3113"/>
    <w:rsid w:val="004077D1"/>
    <w:rsid w:val="00414517"/>
    <w:rsid w:val="004310CE"/>
    <w:rsid w:val="0044200B"/>
    <w:rsid w:val="00443566"/>
    <w:rsid w:val="00445ADB"/>
    <w:rsid w:val="0046348B"/>
    <w:rsid w:val="00466D6E"/>
    <w:rsid w:val="0047132E"/>
    <w:rsid w:val="00482324"/>
    <w:rsid w:val="004937FD"/>
    <w:rsid w:val="004B27DA"/>
    <w:rsid w:val="004E0195"/>
    <w:rsid w:val="004E202F"/>
    <w:rsid w:val="004E26A7"/>
    <w:rsid w:val="004F32F9"/>
    <w:rsid w:val="004F44BB"/>
    <w:rsid w:val="00502706"/>
    <w:rsid w:val="0052292B"/>
    <w:rsid w:val="00523125"/>
    <w:rsid w:val="00524CC2"/>
    <w:rsid w:val="00526B4B"/>
    <w:rsid w:val="00556B76"/>
    <w:rsid w:val="005658B0"/>
    <w:rsid w:val="00566602"/>
    <w:rsid w:val="00576E5D"/>
    <w:rsid w:val="00581017"/>
    <w:rsid w:val="00584DC5"/>
    <w:rsid w:val="00595628"/>
    <w:rsid w:val="005B5C34"/>
    <w:rsid w:val="005D144D"/>
    <w:rsid w:val="005D5F6A"/>
    <w:rsid w:val="005F3C0C"/>
    <w:rsid w:val="005F447C"/>
    <w:rsid w:val="00600061"/>
    <w:rsid w:val="006019DB"/>
    <w:rsid w:val="006230AC"/>
    <w:rsid w:val="00637B34"/>
    <w:rsid w:val="006500F3"/>
    <w:rsid w:val="006522D7"/>
    <w:rsid w:val="006611CC"/>
    <w:rsid w:val="00666759"/>
    <w:rsid w:val="00677B08"/>
    <w:rsid w:val="0069013C"/>
    <w:rsid w:val="0069145F"/>
    <w:rsid w:val="006C2D56"/>
    <w:rsid w:val="006C6BC7"/>
    <w:rsid w:val="006D1C07"/>
    <w:rsid w:val="006F6648"/>
    <w:rsid w:val="00700AB0"/>
    <w:rsid w:val="00704E5A"/>
    <w:rsid w:val="00712634"/>
    <w:rsid w:val="00716855"/>
    <w:rsid w:val="007261F4"/>
    <w:rsid w:val="00730887"/>
    <w:rsid w:val="0073344D"/>
    <w:rsid w:val="007428C6"/>
    <w:rsid w:val="00760A99"/>
    <w:rsid w:val="0076767F"/>
    <w:rsid w:val="00775DEC"/>
    <w:rsid w:val="007772B5"/>
    <w:rsid w:val="007957A0"/>
    <w:rsid w:val="007B2712"/>
    <w:rsid w:val="007B62A2"/>
    <w:rsid w:val="007C60F9"/>
    <w:rsid w:val="007D19BA"/>
    <w:rsid w:val="007D2BED"/>
    <w:rsid w:val="007F1303"/>
    <w:rsid w:val="007F358F"/>
    <w:rsid w:val="007F56D1"/>
    <w:rsid w:val="007F6C3E"/>
    <w:rsid w:val="008101D6"/>
    <w:rsid w:val="00813ABF"/>
    <w:rsid w:val="00816DF4"/>
    <w:rsid w:val="00817CDB"/>
    <w:rsid w:val="00822A9B"/>
    <w:rsid w:val="00824CD9"/>
    <w:rsid w:val="00832DBF"/>
    <w:rsid w:val="00833AB9"/>
    <w:rsid w:val="0083756D"/>
    <w:rsid w:val="0084654C"/>
    <w:rsid w:val="008625A3"/>
    <w:rsid w:val="00865311"/>
    <w:rsid w:val="00881402"/>
    <w:rsid w:val="0088254F"/>
    <w:rsid w:val="008904AB"/>
    <w:rsid w:val="008B232D"/>
    <w:rsid w:val="008B7943"/>
    <w:rsid w:val="008F114B"/>
    <w:rsid w:val="00901D0A"/>
    <w:rsid w:val="0091418E"/>
    <w:rsid w:val="00921068"/>
    <w:rsid w:val="00925C4D"/>
    <w:rsid w:val="00967EBF"/>
    <w:rsid w:val="00985628"/>
    <w:rsid w:val="00987CDC"/>
    <w:rsid w:val="00990AEA"/>
    <w:rsid w:val="00991DFD"/>
    <w:rsid w:val="00995367"/>
    <w:rsid w:val="009954B1"/>
    <w:rsid w:val="00995DFB"/>
    <w:rsid w:val="009B10D7"/>
    <w:rsid w:val="009B7FBE"/>
    <w:rsid w:val="009C146E"/>
    <w:rsid w:val="009D3C14"/>
    <w:rsid w:val="009F17B6"/>
    <w:rsid w:val="009F3903"/>
    <w:rsid w:val="009F7BC7"/>
    <w:rsid w:val="009F7CC8"/>
    <w:rsid w:val="009F7DEC"/>
    <w:rsid w:val="00A10236"/>
    <w:rsid w:val="00A110AE"/>
    <w:rsid w:val="00A118E3"/>
    <w:rsid w:val="00A21F27"/>
    <w:rsid w:val="00A23AA7"/>
    <w:rsid w:val="00A44F20"/>
    <w:rsid w:val="00A46061"/>
    <w:rsid w:val="00A465EC"/>
    <w:rsid w:val="00A52DF9"/>
    <w:rsid w:val="00A6406F"/>
    <w:rsid w:val="00A80842"/>
    <w:rsid w:val="00A82D38"/>
    <w:rsid w:val="00A84307"/>
    <w:rsid w:val="00A947B6"/>
    <w:rsid w:val="00AA7EF2"/>
    <w:rsid w:val="00AB06A7"/>
    <w:rsid w:val="00AB7440"/>
    <w:rsid w:val="00AD2BAC"/>
    <w:rsid w:val="00AF5D00"/>
    <w:rsid w:val="00B0586A"/>
    <w:rsid w:val="00B05F02"/>
    <w:rsid w:val="00B06846"/>
    <w:rsid w:val="00B12B86"/>
    <w:rsid w:val="00B25250"/>
    <w:rsid w:val="00B25BAB"/>
    <w:rsid w:val="00B336B1"/>
    <w:rsid w:val="00B34507"/>
    <w:rsid w:val="00B34655"/>
    <w:rsid w:val="00B35D35"/>
    <w:rsid w:val="00B4494B"/>
    <w:rsid w:val="00B61727"/>
    <w:rsid w:val="00B61A5A"/>
    <w:rsid w:val="00B731BE"/>
    <w:rsid w:val="00B76383"/>
    <w:rsid w:val="00B83B50"/>
    <w:rsid w:val="00B85320"/>
    <w:rsid w:val="00B8786A"/>
    <w:rsid w:val="00B915AA"/>
    <w:rsid w:val="00B94C07"/>
    <w:rsid w:val="00BB0316"/>
    <w:rsid w:val="00BC68D9"/>
    <w:rsid w:val="00BE38A4"/>
    <w:rsid w:val="00BE559E"/>
    <w:rsid w:val="00BF1121"/>
    <w:rsid w:val="00BF6A5F"/>
    <w:rsid w:val="00C06B00"/>
    <w:rsid w:val="00C124A4"/>
    <w:rsid w:val="00C22102"/>
    <w:rsid w:val="00C308BD"/>
    <w:rsid w:val="00C41DA3"/>
    <w:rsid w:val="00C44436"/>
    <w:rsid w:val="00C5167D"/>
    <w:rsid w:val="00C52C23"/>
    <w:rsid w:val="00C55D01"/>
    <w:rsid w:val="00C61053"/>
    <w:rsid w:val="00C635EB"/>
    <w:rsid w:val="00C73DEE"/>
    <w:rsid w:val="00CA0DBA"/>
    <w:rsid w:val="00CB046D"/>
    <w:rsid w:val="00CC11E3"/>
    <w:rsid w:val="00CD0FE4"/>
    <w:rsid w:val="00CD6EA1"/>
    <w:rsid w:val="00CD7211"/>
    <w:rsid w:val="00CF7718"/>
    <w:rsid w:val="00D000E9"/>
    <w:rsid w:val="00D02E65"/>
    <w:rsid w:val="00D14BB3"/>
    <w:rsid w:val="00D177E8"/>
    <w:rsid w:val="00D3328E"/>
    <w:rsid w:val="00D531C2"/>
    <w:rsid w:val="00D60667"/>
    <w:rsid w:val="00D67693"/>
    <w:rsid w:val="00D8018A"/>
    <w:rsid w:val="00D85E12"/>
    <w:rsid w:val="00D873A2"/>
    <w:rsid w:val="00DA143A"/>
    <w:rsid w:val="00DA1928"/>
    <w:rsid w:val="00DB3D2D"/>
    <w:rsid w:val="00DB3EF6"/>
    <w:rsid w:val="00DB414B"/>
    <w:rsid w:val="00DB4B44"/>
    <w:rsid w:val="00DB540C"/>
    <w:rsid w:val="00DC3245"/>
    <w:rsid w:val="00DC4200"/>
    <w:rsid w:val="00DE12B5"/>
    <w:rsid w:val="00DE4EA2"/>
    <w:rsid w:val="00DE7DCE"/>
    <w:rsid w:val="00DF489B"/>
    <w:rsid w:val="00DF73F6"/>
    <w:rsid w:val="00DF7B03"/>
    <w:rsid w:val="00E06B82"/>
    <w:rsid w:val="00E12B6B"/>
    <w:rsid w:val="00E279B2"/>
    <w:rsid w:val="00E551E4"/>
    <w:rsid w:val="00E63B0E"/>
    <w:rsid w:val="00E77AF4"/>
    <w:rsid w:val="00E8455E"/>
    <w:rsid w:val="00E931AB"/>
    <w:rsid w:val="00EA405F"/>
    <w:rsid w:val="00EB08D5"/>
    <w:rsid w:val="00EB17CA"/>
    <w:rsid w:val="00EB35E6"/>
    <w:rsid w:val="00EB64C0"/>
    <w:rsid w:val="00EB6620"/>
    <w:rsid w:val="00EB683C"/>
    <w:rsid w:val="00ED3B21"/>
    <w:rsid w:val="00EE3642"/>
    <w:rsid w:val="00EF11EF"/>
    <w:rsid w:val="00F0252B"/>
    <w:rsid w:val="00F02710"/>
    <w:rsid w:val="00F36751"/>
    <w:rsid w:val="00F47798"/>
    <w:rsid w:val="00F47DA2"/>
    <w:rsid w:val="00F5164B"/>
    <w:rsid w:val="00F60920"/>
    <w:rsid w:val="00F613FA"/>
    <w:rsid w:val="00F62339"/>
    <w:rsid w:val="00F72DCB"/>
    <w:rsid w:val="00F87D81"/>
    <w:rsid w:val="00F96F8A"/>
    <w:rsid w:val="00F97C98"/>
    <w:rsid w:val="00FB316D"/>
    <w:rsid w:val="00FB3E3C"/>
    <w:rsid w:val="00FB5FC4"/>
    <w:rsid w:val="00FC3DAD"/>
    <w:rsid w:val="00FE369A"/>
    <w:rsid w:val="00FE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6ED81"/>
  <w15:docId w15:val="{D735AA0E-AB6B-4511-A492-43B3384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AD6"/>
    <w:pPr>
      <w:tabs>
        <w:tab w:val="center" w:pos="4252"/>
        <w:tab w:val="right" w:pos="8504"/>
      </w:tabs>
      <w:snapToGrid w:val="0"/>
    </w:pPr>
  </w:style>
  <w:style w:type="character" w:customStyle="1" w:styleId="a4">
    <w:name w:val="ヘッダー (文字)"/>
    <w:basedOn w:val="a0"/>
    <w:link w:val="a3"/>
    <w:uiPriority w:val="99"/>
    <w:rsid w:val="00032AD6"/>
    <w:rPr>
      <w:rFonts w:ascii="Century" w:eastAsia="ＭＳ 明朝" w:hAnsi="Century" w:cs="Times New Roman"/>
      <w:szCs w:val="24"/>
    </w:rPr>
  </w:style>
  <w:style w:type="paragraph" w:styleId="a5">
    <w:name w:val="footer"/>
    <w:basedOn w:val="a"/>
    <w:link w:val="a6"/>
    <w:uiPriority w:val="99"/>
    <w:unhideWhenUsed/>
    <w:rsid w:val="00032AD6"/>
    <w:pPr>
      <w:tabs>
        <w:tab w:val="center" w:pos="4252"/>
        <w:tab w:val="right" w:pos="8504"/>
      </w:tabs>
      <w:snapToGrid w:val="0"/>
    </w:pPr>
  </w:style>
  <w:style w:type="character" w:customStyle="1" w:styleId="a6">
    <w:name w:val="フッター (文字)"/>
    <w:basedOn w:val="a0"/>
    <w:link w:val="a5"/>
    <w:uiPriority w:val="99"/>
    <w:rsid w:val="00032AD6"/>
    <w:rPr>
      <w:rFonts w:ascii="Century" w:eastAsia="ＭＳ 明朝" w:hAnsi="Century" w:cs="Times New Roman"/>
      <w:szCs w:val="24"/>
    </w:rPr>
  </w:style>
  <w:style w:type="paragraph" w:styleId="a7">
    <w:name w:val="Balloon Text"/>
    <w:basedOn w:val="a"/>
    <w:link w:val="a8"/>
    <w:uiPriority w:val="99"/>
    <w:semiHidden/>
    <w:unhideWhenUsed/>
    <w:rsid w:val="00EB6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83C"/>
    <w:rPr>
      <w:rFonts w:asciiTheme="majorHAnsi" w:eastAsiaTheme="majorEastAsia" w:hAnsiTheme="majorHAnsi" w:cstheme="majorBidi"/>
      <w:sz w:val="18"/>
      <w:szCs w:val="18"/>
    </w:rPr>
  </w:style>
  <w:style w:type="paragraph" w:styleId="a9">
    <w:name w:val="List Paragraph"/>
    <w:basedOn w:val="a"/>
    <w:uiPriority w:val="34"/>
    <w:qFormat/>
    <w:rsid w:val="001E2548"/>
    <w:pPr>
      <w:ind w:leftChars="400" w:left="840"/>
    </w:pPr>
  </w:style>
  <w:style w:type="table" w:styleId="aa">
    <w:name w:val="Table Grid"/>
    <w:basedOn w:val="a1"/>
    <w:uiPriority w:val="39"/>
    <w:rsid w:val="0050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3F3113"/>
    <w:rPr>
      <w:b/>
      <w:bCs/>
    </w:rPr>
  </w:style>
  <w:style w:type="numbering" w:customStyle="1" w:styleId="1">
    <w:name w:val="スタイル1"/>
    <w:uiPriority w:val="99"/>
    <w:rsid w:val="001E1D89"/>
    <w:pPr>
      <w:numPr>
        <w:numId w:val="28"/>
      </w:numPr>
    </w:pPr>
  </w:style>
  <w:style w:type="character" w:styleId="ac">
    <w:name w:val="Hyperlink"/>
    <w:uiPriority w:val="99"/>
    <w:semiHidden/>
    <w:unhideWhenUsed/>
    <w:rsid w:val="00BF1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2ECF-FC3C-4AD7-8136-DD1BAD63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9</cp:revision>
  <cp:lastPrinted>2022-06-03T00:02:00Z</cp:lastPrinted>
  <dcterms:created xsi:type="dcterms:W3CDTF">2022-05-19T06:28:00Z</dcterms:created>
  <dcterms:modified xsi:type="dcterms:W3CDTF">2022-12-05T06:48:00Z</dcterms:modified>
</cp:coreProperties>
</file>